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F94266" w14:textId="77777777" w:rsidR="00087E31" w:rsidRDefault="004C182E" w:rsidP="004C182E">
      <w:pPr>
        <w:jc w:val="center"/>
        <w:rPr>
          <w:sz w:val="36"/>
          <w:szCs w:val="36"/>
        </w:rPr>
      </w:pPr>
      <w:r w:rsidRPr="004C182E">
        <w:rPr>
          <w:sz w:val="36"/>
          <w:szCs w:val="36"/>
        </w:rPr>
        <w:t>COMP-558 Assignment #4</w:t>
      </w:r>
    </w:p>
    <w:p w14:paraId="6874F9E6" w14:textId="77777777" w:rsidR="004C182E" w:rsidRPr="004C182E" w:rsidRDefault="004C182E" w:rsidP="004C182E">
      <w:pPr>
        <w:jc w:val="center"/>
        <w:rPr>
          <w:sz w:val="36"/>
          <w:szCs w:val="36"/>
        </w:rPr>
      </w:pPr>
    </w:p>
    <w:p w14:paraId="6AA3EB42" w14:textId="77777777" w:rsidR="004C182E" w:rsidRPr="004C182E" w:rsidRDefault="004C182E" w:rsidP="004C182E">
      <w:pPr>
        <w:jc w:val="center"/>
      </w:pPr>
      <w:r w:rsidRPr="004C182E">
        <w:t>Zhaoqi Xu</w:t>
      </w:r>
    </w:p>
    <w:p w14:paraId="2D8522BD" w14:textId="77777777" w:rsidR="004C182E" w:rsidRDefault="004C182E" w:rsidP="004C182E">
      <w:pPr>
        <w:jc w:val="center"/>
      </w:pPr>
      <w:r w:rsidRPr="004C182E">
        <w:t>260563752</w:t>
      </w:r>
    </w:p>
    <w:p w14:paraId="67926561" w14:textId="77777777" w:rsidR="004C182E" w:rsidRDefault="004C182E" w:rsidP="004C182E"/>
    <w:p w14:paraId="76482755" w14:textId="1CF5C585" w:rsidR="004C182E" w:rsidRPr="00004003" w:rsidRDefault="00004003" w:rsidP="004C182E">
      <w:pPr>
        <w:rPr>
          <w:b/>
          <w:i/>
        </w:rPr>
      </w:pPr>
      <w:r w:rsidRPr="00004003">
        <w:rPr>
          <w:b/>
          <w:i/>
        </w:rPr>
        <w:t>Question 1: SIFT Features</w:t>
      </w:r>
    </w:p>
    <w:p w14:paraId="7CB73EEB" w14:textId="77777777" w:rsidR="00004003" w:rsidRDefault="00004003" w:rsidP="004C182E"/>
    <w:p w14:paraId="1BA73471" w14:textId="46A19FC3" w:rsidR="00004003" w:rsidRDefault="000C6002" w:rsidP="007F497C">
      <w:pPr>
        <w:jc w:val="both"/>
      </w:pPr>
      <w:r>
        <w:t>T</w:t>
      </w:r>
      <w:r w:rsidR="000719DD">
        <w:t xml:space="preserve">his paper introduced an approach </w:t>
      </w:r>
      <w:r w:rsidR="007F497C">
        <w:t xml:space="preserve">named the Scale Invariant Feature Transform (SIFT), as it transforms image data into scale-invariant coordinates relative to local features. There are mainly four steps involved in SIFT algorithm, scale-space extrema detection, </w:t>
      </w:r>
      <w:r w:rsidR="002466FA">
        <w:t xml:space="preserve">accurate </w:t>
      </w:r>
      <w:r w:rsidR="007F497C">
        <w:t>keypoint localization, orientation assignment and keypoint descriptor. We will give a brief discussion on each step.</w:t>
      </w:r>
    </w:p>
    <w:p w14:paraId="6CEFA0A5" w14:textId="77777777" w:rsidR="007F497C" w:rsidRDefault="007F497C" w:rsidP="007F497C">
      <w:pPr>
        <w:jc w:val="both"/>
      </w:pPr>
    </w:p>
    <w:p w14:paraId="177030FB" w14:textId="4CAAA76D" w:rsidR="00615580" w:rsidRPr="007A2E2E" w:rsidRDefault="007A2E2E" w:rsidP="007A2E2E">
      <w:pPr>
        <w:jc w:val="both"/>
        <w:rPr>
          <w:rFonts w:eastAsiaTheme="minorEastAsia"/>
        </w:rPr>
      </w:pPr>
      <w:r w:rsidRPr="007A2E2E">
        <w:rPr>
          <w:b/>
        </w:rPr>
        <w:t>1.</w:t>
      </w:r>
      <w:r w:rsidR="00EF58FB" w:rsidRPr="007A2E2E">
        <w:rPr>
          <w:b/>
        </w:rPr>
        <w:t>Scale-space extrema detection</w:t>
      </w:r>
      <w:r w:rsidR="006954B9" w:rsidRPr="007A2E2E">
        <w:rPr>
          <w:b/>
        </w:rPr>
        <w:t>.</w:t>
      </w:r>
      <w:r w:rsidR="006954B9" w:rsidRPr="007A2E2E">
        <w:rPr>
          <w:i/>
        </w:rPr>
        <w:t xml:space="preserve"> </w:t>
      </w:r>
      <w:r w:rsidR="006954B9">
        <w:t xml:space="preserve">The author used scale-space filtering to detect locations that are invariant to scale change of the image. </w:t>
      </w:r>
      <w:r w:rsidR="00971653">
        <w:t xml:space="preserve">Under a variety of reasonable </w:t>
      </w:r>
      <w:r w:rsidR="00174AD5">
        <w:t>assumptions,</w:t>
      </w:r>
      <w:r w:rsidR="00971653">
        <w:t xml:space="preserve"> the only possible scale-space kernel is the Gaussian function. </w:t>
      </w:r>
      <w:r w:rsidR="006F2615">
        <w:t xml:space="preserve">Therefore, the scale space of an image is defined as a function </w:t>
      </w:r>
      <w:r w:rsidR="000C1599">
        <w:t>(1),</w:t>
      </w:r>
    </w:p>
    <w:p w14:paraId="43B7A030" w14:textId="77777777" w:rsidR="006950A3" w:rsidRDefault="006950A3" w:rsidP="006F2615">
      <w:pPr>
        <w:jc w:val="both"/>
        <w:rPr>
          <w:rFonts w:eastAsiaTheme="minorEastAsia"/>
        </w:rPr>
      </w:pPr>
    </w:p>
    <w:p w14:paraId="5C7DB678" w14:textId="32CDD2DC" w:rsidR="00615580" w:rsidRDefault="00615580" w:rsidP="006F2615">
      <w:pPr>
        <w:jc w:val="both"/>
        <w:rPr>
          <w:rFonts w:eastAsia="Times New Roman"/>
        </w:rPr>
      </w:pP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L</m:t>
        </m:r>
        <m:d>
          <m:dPr>
            <m:ctrlPr>
              <w:rPr>
                <w:rFonts w:ascii="Cambria Math" w:hAnsi="Cambria Math"/>
                <w:i/>
              </w:rPr>
            </m:ctrlPr>
          </m:dPr>
          <m:e>
            <m:r>
              <w:rPr>
                <w:rFonts w:ascii="Cambria Math" w:hAnsi="Cambria Math"/>
              </w:rPr>
              <m:t>x,y,σ</m:t>
            </m:r>
          </m:e>
        </m:d>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*I(x,y)</m:t>
        </m:r>
      </m:oMath>
      <w:r w:rsidR="000C1599">
        <w:rPr>
          <w:rFonts w:eastAsia="Times New Roman"/>
        </w:rPr>
        <w:tab/>
      </w:r>
      <w:r w:rsidR="000C1599">
        <w:rPr>
          <w:rFonts w:eastAsia="Times New Roman"/>
        </w:rPr>
        <w:tab/>
      </w:r>
      <w:r w:rsidR="000C1599">
        <w:rPr>
          <w:rFonts w:eastAsia="Times New Roman"/>
        </w:rPr>
        <w:tab/>
      </w:r>
      <w:r w:rsidR="000C1599">
        <w:rPr>
          <w:rFonts w:eastAsia="Times New Roman"/>
        </w:rPr>
        <w:tab/>
        <w:t>(1)</w:t>
      </w:r>
    </w:p>
    <w:p w14:paraId="76893AB5" w14:textId="77777777" w:rsidR="006950A3" w:rsidRDefault="006950A3" w:rsidP="006F2615">
      <w:pPr>
        <w:jc w:val="both"/>
        <w:rPr>
          <w:rFonts w:eastAsia="Times New Roman"/>
        </w:rPr>
      </w:pPr>
    </w:p>
    <w:p w14:paraId="4613D3FE" w14:textId="22E77D42" w:rsidR="00615580" w:rsidRDefault="00615580" w:rsidP="006F2615">
      <w:pPr>
        <w:jc w:val="both"/>
        <w:rPr>
          <w:rFonts w:eastAsia="Times New Roman"/>
        </w:rPr>
      </w:pPr>
      <w:r>
        <w:rPr>
          <w:rFonts w:eastAsia="Times New Roman"/>
        </w:rPr>
        <w:t xml:space="preserve">where </w:t>
      </w:r>
      <m:oMath>
        <m:r>
          <w:rPr>
            <w:rFonts w:ascii="Cambria Math" w:hAnsi="Cambria Math"/>
          </w:rPr>
          <m:t>*</m:t>
        </m:r>
      </m:oMath>
      <w:r>
        <w:rPr>
          <w:rFonts w:eastAsia="Times New Roman"/>
        </w:rPr>
        <w:t xml:space="preserve"> is the convolution operation, </w:t>
      </w:r>
      <m:oMath>
        <m:r>
          <w:rPr>
            <w:rFonts w:ascii="Cambria Math" w:hAnsi="Cambria Math"/>
          </w:rPr>
          <m:t>I(</m:t>
        </m:r>
        <w:proofErr w:type="gramStart"/>
        <m:r>
          <w:rPr>
            <w:rFonts w:ascii="Cambria Math" w:hAnsi="Cambria Math"/>
          </w:rPr>
          <m:t>x,y</m:t>
        </m:r>
        <w:proofErr w:type="gramEnd"/>
        <m:r>
          <w:rPr>
            <w:rFonts w:ascii="Cambria Math" w:hAnsi="Cambria Math"/>
          </w:rPr>
          <m:t>)</m:t>
        </m:r>
      </m:oMath>
      <w:r>
        <w:rPr>
          <w:rFonts w:eastAsia="Times New Roman"/>
        </w:rPr>
        <w:t xml:space="preserve"> is the image and </w:t>
      </w:r>
      <m:oMath>
        <m:r>
          <w:rPr>
            <w:rFonts w:ascii="Cambria Math" w:hAnsi="Cambria Math"/>
          </w:rPr>
          <m:t>G</m:t>
        </m:r>
        <m:d>
          <m:dPr>
            <m:ctrlPr>
              <w:rPr>
                <w:rFonts w:ascii="Cambria Math" w:hAnsi="Cambria Math"/>
                <w:i/>
              </w:rPr>
            </m:ctrlPr>
          </m:dPr>
          <m:e>
            <m:r>
              <w:rPr>
                <w:rFonts w:ascii="Cambria Math" w:hAnsi="Cambria Math"/>
              </w:rPr>
              <m:t>x,y,σ</m:t>
            </m:r>
          </m:e>
        </m:d>
      </m:oMath>
      <w:r>
        <w:rPr>
          <w:rFonts w:eastAsia="Times New Roman"/>
        </w:rPr>
        <w:t xml:space="preserve"> is a variable-scale Gaussian.</w:t>
      </w:r>
      <w:r w:rsidR="006950A3">
        <w:rPr>
          <w:rFonts w:eastAsia="Times New Roman"/>
        </w:rPr>
        <w:t xml:space="preserve"> </w:t>
      </w:r>
      <w:r w:rsidR="002F57CF">
        <w:rPr>
          <w:rFonts w:eastAsia="Times New Roman"/>
        </w:rPr>
        <w:t>To efficiently detect stable keypoint locations in scale space, they used scale-space extrema in the difference-of-Gaussian</w:t>
      </w:r>
      <w:r w:rsidR="009660D1">
        <w:rPr>
          <w:rFonts w:eastAsia="Times New Roman"/>
        </w:rPr>
        <w:t xml:space="preserve"> (DO</w:t>
      </w:r>
      <w:r w:rsidR="002F57CF">
        <w:rPr>
          <w:rFonts w:eastAsia="Times New Roman"/>
        </w:rPr>
        <w:t xml:space="preserve">G) function </w:t>
      </w:r>
      <w:r w:rsidR="000C1599">
        <w:rPr>
          <w:rFonts w:eastAsia="Times New Roman"/>
        </w:rPr>
        <w:t>(2),</w:t>
      </w:r>
    </w:p>
    <w:p w14:paraId="02548402" w14:textId="77777777" w:rsidR="002F57CF" w:rsidRDefault="002F57CF" w:rsidP="006F2615">
      <w:pPr>
        <w:jc w:val="both"/>
        <w:rPr>
          <w:rFonts w:eastAsia="Times New Roman"/>
        </w:rPr>
      </w:pPr>
    </w:p>
    <w:p w14:paraId="11DF891A" w14:textId="5C4F8653" w:rsidR="002F57CF" w:rsidRDefault="002F57CF" w:rsidP="002F57CF">
      <w:pPr>
        <w:jc w:val="both"/>
        <w:rPr>
          <w:rFonts w:eastAsia="Times New Roman"/>
        </w:rPr>
      </w:pP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D</m:t>
        </m:r>
        <m:d>
          <m:dPr>
            <m:ctrlPr>
              <w:rPr>
                <w:rFonts w:ascii="Cambria Math" w:hAnsi="Cambria Math"/>
                <w:i/>
              </w:rPr>
            </m:ctrlPr>
          </m:dPr>
          <m:e>
            <m:r>
              <w:rPr>
                <w:rFonts w:ascii="Cambria Math" w:hAnsi="Cambria Math"/>
              </w:rPr>
              <m:t>x,y,σ</m:t>
            </m:r>
          </m:e>
        </m:d>
        <m:r>
          <w:rPr>
            <w:rFonts w:ascii="Cambria Math" w:hAnsi="Cambria Math"/>
          </w:rPr>
          <m:t>=L</m:t>
        </m:r>
        <m:d>
          <m:dPr>
            <m:ctrlPr>
              <w:rPr>
                <w:rFonts w:ascii="Cambria Math" w:hAnsi="Cambria Math"/>
                <w:i/>
              </w:rPr>
            </m:ctrlPr>
          </m:dPr>
          <m:e>
            <m:r>
              <w:rPr>
                <w:rFonts w:ascii="Cambria Math" w:hAnsi="Cambria Math"/>
              </w:rPr>
              <m:t>x,y,kσ</m:t>
            </m:r>
          </m:e>
        </m:d>
        <m:r>
          <w:rPr>
            <w:rFonts w:ascii="Cambria Math" w:hAnsi="Cambria Math"/>
          </w:rPr>
          <m:t>-L(x,y,σ)</m:t>
        </m:r>
      </m:oMath>
      <w:r w:rsidR="000C1599">
        <w:rPr>
          <w:rFonts w:eastAsia="Times New Roman"/>
        </w:rPr>
        <w:tab/>
      </w:r>
      <w:r w:rsidR="000C1599">
        <w:rPr>
          <w:rFonts w:eastAsia="Times New Roman"/>
        </w:rPr>
        <w:tab/>
      </w:r>
      <w:r w:rsidR="000C1599">
        <w:rPr>
          <w:rFonts w:eastAsia="Times New Roman"/>
        </w:rPr>
        <w:tab/>
      </w:r>
      <w:r w:rsidR="000C1599">
        <w:rPr>
          <w:rFonts w:eastAsia="Times New Roman"/>
        </w:rPr>
        <w:tab/>
        <w:t>(2)</w:t>
      </w:r>
    </w:p>
    <w:p w14:paraId="1A6ABAE2" w14:textId="77777777" w:rsidR="002F57CF" w:rsidRDefault="002F57CF" w:rsidP="002F57CF">
      <w:pPr>
        <w:jc w:val="both"/>
        <w:rPr>
          <w:rFonts w:eastAsia="Times New Roman"/>
        </w:rPr>
      </w:pPr>
    </w:p>
    <w:p w14:paraId="7077F4AF" w14:textId="117B0475" w:rsidR="00AB0A65" w:rsidRDefault="00A55BC8" w:rsidP="002F57CF">
      <w:pPr>
        <w:jc w:val="both"/>
        <w:rPr>
          <w:rFonts w:eastAsia="Times New Roman"/>
        </w:rPr>
      </w:pPr>
      <w:r>
        <w:rPr>
          <w:rFonts w:eastAsia="Times New Roman"/>
        </w:rPr>
        <w:t xml:space="preserve">Furthermore, </w:t>
      </w:r>
      <w:r w:rsidR="0047343B">
        <w:rPr>
          <w:rFonts w:eastAsia="Times New Roman"/>
        </w:rPr>
        <w:t xml:space="preserve">DOG gives an approximation to the scale-normalized Laplacian of Gaussian, and the normalization of Laplacian with the factor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47343B">
        <w:rPr>
          <w:rFonts w:eastAsia="Times New Roman"/>
        </w:rPr>
        <w:t xml:space="preserve"> is required for true scale invariance. The relationship between DOG and scale-normalized Laplacian of Gaussian is:</w:t>
      </w:r>
    </w:p>
    <w:p w14:paraId="63F56B61" w14:textId="77777777" w:rsidR="0047343B" w:rsidRDefault="0047343B" w:rsidP="002F57CF">
      <w:pPr>
        <w:jc w:val="both"/>
        <w:rPr>
          <w:rFonts w:eastAsia="Times New Roman"/>
        </w:rPr>
      </w:pPr>
    </w:p>
    <w:p w14:paraId="59DD14FD" w14:textId="7C18F17E" w:rsidR="0047343B" w:rsidRPr="0047343B" w:rsidRDefault="0047343B" w:rsidP="002F57CF">
      <w:pPr>
        <w:jc w:val="both"/>
        <w:rPr>
          <w:rFonts w:eastAsia="Times New Roman"/>
        </w:rPr>
      </w:pPr>
      <m:oMathPara>
        <m:oMath>
          <m:r>
            <w:rPr>
              <w:rFonts w:ascii="Cambria Math" w:hAnsi="Cambria Math"/>
            </w:rPr>
            <m:t>G</m:t>
          </m:r>
          <m:d>
            <m:dPr>
              <m:ctrlPr>
                <w:rPr>
                  <w:rFonts w:ascii="Cambria Math" w:hAnsi="Cambria Math"/>
                  <w:i/>
                </w:rPr>
              </m:ctrlPr>
            </m:dPr>
            <m:e>
              <m:r>
                <w:rPr>
                  <w:rFonts w:ascii="Cambria Math" w:hAnsi="Cambria Math"/>
                </w:rPr>
                <m:t>x,y,</m:t>
              </m:r>
              <m:r>
                <w:rPr>
                  <w:rFonts w:ascii="Cambria Math" w:hAnsi="Cambria Math"/>
                </w:rPr>
                <m:t>k</m:t>
              </m:r>
              <m:r>
                <w:rPr>
                  <w:rFonts w:ascii="Cambria Math" w:hAnsi="Cambria Math"/>
                </w:rPr>
                <m:t>σ</m:t>
              </m:r>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x,y,σ</m:t>
              </m:r>
            </m:e>
          </m:d>
          <m:r>
            <w:rPr>
              <w:rFonts w:ascii="Cambria Math" w:hAnsi="Cambria Math"/>
            </w:rPr>
            <m:t>≈(k-1)</m:t>
          </m:r>
          <m:sSup>
            <m:sSupPr>
              <m:ctrlPr>
                <w:rPr>
                  <w:rFonts w:ascii="Cambria Math" w:hAnsi="Cambria Math"/>
                  <w:i/>
                </w:rPr>
              </m:ctrlPr>
            </m:sSupPr>
            <m:e>
              <m:r>
                <w:rPr>
                  <w:rFonts w:ascii="Cambria Math" w:hAnsi="Cambria Math"/>
                </w:rPr>
                <m:t>σ</m:t>
              </m:r>
            </m:e>
            <m:sup>
              <m:r>
                <w:rPr>
                  <w:rFonts w:ascii="Cambria Math" w:hAnsi="Cambria Math"/>
                </w:rPr>
                <m:t>2</m:t>
              </m:r>
            </m:sup>
          </m:sSup>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G</m:t>
          </m:r>
        </m:oMath>
      </m:oMathPara>
    </w:p>
    <w:p w14:paraId="592544C6" w14:textId="77777777" w:rsidR="0047343B" w:rsidRDefault="0047343B" w:rsidP="002F57CF">
      <w:pPr>
        <w:jc w:val="both"/>
        <w:rPr>
          <w:rFonts w:eastAsia="Times New Roman"/>
        </w:rPr>
      </w:pPr>
    </w:p>
    <w:p w14:paraId="39F969BF" w14:textId="6D5A3A26" w:rsidR="001702ED" w:rsidRPr="0047343B" w:rsidRDefault="0047343B" w:rsidP="0047343B">
      <w:pPr>
        <w:widowControl w:val="0"/>
        <w:autoSpaceDE w:val="0"/>
        <w:autoSpaceDN w:val="0"/>
        <w:adjustRightInd w:val="0"/>
        <w:spacing w:after="240" w:line="340" w:lineRule="atLeast"/>
        <w:jc w:val="both"/>
        <w:rPr>
          <w:rFonts w:ascii="Times" w:hAnsi="Times" w:cs="Times"/>
          <w:color w:val="000000"/>
          <w:lang w:eastAsia="en-US"/>
        </w:rPr>
      </w:pPr>
      <w:r>
        <w:rPr>
          <w:rFonts w:eastAsia="Times New Roman"/>
        </w:rPr>
        <w:t xml:space="preserve">Hence, </w:t>
      </w:r>
      <w:r w:rsidRPr="0047343B">
        <w:rPr>
          <w:rFonts w:eastAsia="Times New Roman"/>
        </w:rPr>
        <w:t xml:space="preserve">scale-invariant property is achieved. </w:t>
      </w:r>
      <w:r w:rsidR="009660D1">
        <w:rPr>
          <w:rFonts w:eastAsia="Times New Roman"/>
        </w:rPr>
        <w:t>Once these</w:t>
      </w:r>
      <w:r w:rsidR="002F57CF">
        <w:rPr>
          <w:rFonts w:eastAsia="Times New Roman"/>
        </w:rPr>
        <w:t xml:space="preserve"> </w:t>
      </w:r>
      <w:r w:rsidR="009660D1">
        <w:rPr>
          <w:rFonts w:eastAsia="Times New Roman"/>
        </w:rPr>
        <w:t>DO</w:t>
      </w:r>
      <w:r w:rsidR="002F57CF">
        <w:rPr>
          <w:rFonts w:eastAsia="Times New Roman"/>
        </w:rPr>
        <w:t>G</w:t>
      </w:r>
      <w:r w:rsidR="009660D1">
        <w:rPr>
          <w:rFonts w:eastAsia="Times New Roman"/>
        </w:rPr>
        <w:t>s</w:t>
      </w:r>
      <w:r w:rsidR="002F57CF">
        <w:rPr>
          <w:rFonts w:eastAsia="Times New Roman"/>
        </w:rPr>
        <w:t xml:space="preserve"> are found, </w:t>
      </w:r>
      <w:r w:rsidR="00762335">
        <w:rPr>
          <w:rFonts w:eastAsia="Times New Roman"/>
        </w:rPr>
        <w:t>images are searched for local extrema ove</w:t>
      </w:r>
      <w:r w:rsidR="00337AB1">
        <w:rPr>
          <w:rFonts w:eastAsia="Times New Roman"/>
        </w:rPr>
        <w:t xml:space="preserve">r scale and space. In order to detect the local maxima and minima of </w:t>
      </w:r>
      <m:oMath>
        <m:r>
          <w:rPr>
            <w:rFonts w:ascii="Cambria Math" w:hAnsi="Cambria Math"/>
          </w:rPr>
          <m:t>D</m:t>
        </m:r>
        <m:d>
          <m:dPr>
            <m:ctrlPr>
              <w:rPr>
                <w:rFonts w:ascii="Cambria Math" w:hAnsi="Cambria Math"/>
                <w:i/>
              </w:rPr>
            </m:ctrlPr>
          </m:dPr>
          <m:e>
            <w:proofErr w:type="gramStart"/>
            <m:r>
              <w:rPr>
                <w:rFonts w:ascii="Cambria Math" w:hAnsi="Cambria Math"/>
              </w:rPr>
              <m:t>x,y</m:t>
            </m:r>
            <w:proofErr w:type="gramEnd"/>
            <m:r>
              <w:rPr>
                <w:rFonts w:ascii="Cambria Math" w:hAnsi="Cambria Math"/>
              </w:rPr>
              <m:t>,σ</m:t>
            </m:r>
          </m:e>
        </m:d>
      </m:oMath>
      <w:r w:rsidR="00337AB1">
        <w:rPr>
          <w:rFonts w:eastAsia="Times New Roman"/>
        </w:rPr>
        <w:t xml:space="preserve">, each sample point is compared to its eight neighbors in the current image and nine neighbors in the scale above and below. If it is </w:t>
      </w:r>
      <w:r w:rsidR="00174AD5">
        <w:rPr>
          <w:rFonts w:eastAsia="Times New Roman"/>
        </w:rPr>
        <w:t>a local extremum</w:t>
      </w:r>
      <w:r w:rsidR="00337AB1">
        <w:rPr>
          <w:rFonts w:eastAsia="Times New Roman"/>
        </w:rPr>
        <w:t>, it is a potential keypoint. It basically means that keypoint is best presented in that scale.</w:t>
      </w:r>
      <w:r w:rsidR="007A2E2E">
        <w:rPr>
          <w:rFonts w:eastAsia="Times New Roman"/>
        </w:rPr>
        <w:t xml:space="preserve"> </w:t>
      </w:r>
    </w:p>
    <w:p w14:paraId="1F6C4922" w14:textId="77777777" w:rsidR="001702ED" w:rsidRDefault="007A2E2E" w:rsidP="002B0548">
      <w:pPr>
        <w:jc w:val="both"/>
        <w:rPr>
          <w:rFonts w:eastAsia="Times New Roman"/>
        </w:rPr>
      </w:pPr>
      <w:r w:rsidRPr="007A2E2E">
        <w:rPr>
          <w:rFonts w:eastAsia="Times New Roman"/>
          <w:b/>
        </w:rPr>
        <w:t>2.</w:t>
      </w:r>
      <w:r w:rsidR="002466FA">
        <w:rPr>
          <w:rFonts w:eastAsia="Times New Roman"/>
          <w:b/>
        </w:rPr>
        <w:t>Accurate k</w:t>
      </w:r>
      <w:r w:rsidRPr="007A2E2E">
        <w:rPr>
          <w:rFonts w:eastAsia="Times New Roman"/>
          <w:b/>
        </w:rPr>
        <w:t>eypoint localization.</w:t>
      </w:r>
      <w:r>
        <w:rPr>
          <w:rFonts w:eastAsia="Times New Roman"/>
        </w:rPr>
        <w:t xml:space="preserve"> </w:t>
      </w:r>
      <w:r w:rsidR="00A2617E">
        <w:rPr>
          <w:rFonts w:eastAsia="Times New Roman"/>
        </w:rPr>
        <w:t>Once potential keypoints location are found, they have to be refined to get more accurate results.</w:t>
      </w:r>
      <w:r w:rsidR="00624158">
        <w:rPr>
          <w:rFonts w:eastAsia="Times New Roman"/>
        </w:rPr>
        <w:t xml:space="preserve"> Their approach uses the Taylor expansion of the scale-space function</w:t>
      </w:r>
      <w:r w:rsidR="000C1599">
        <w:rPr>
          <w:rFonts w:eastAsia="Times New Roman"/>
        </w:rPr>
        <w:t xml:space="preserve"> </w:t>
      </w:r>
      <w:r w:rsidR="00624158">
        <w:rPr>
          <w:rFonts w:eastAsia="Times New Roman"/>
        </w:rPr>
        <w:t xml:space="preserve">to get more accurate location of extrema. The location of extremum, </w:t>
      </w:r>
      <m:oMath>
        <m:acc>
          <m:accPr>
            <m:ctrlPr>
              <w:rPr>
                <w:rFonts w:ascii="Cambria Math" w:eastAsia="Times New Roman" w:hAnsi="Cambria Math"/>
                <w:i/>
              </w:rPr>
            </m:ctrlPr>
          </m:accPr>
          <m:e>
            <m:r>
              <w:rPr>
                <w:rFonts w:ascii="Cambria Math" w:eastAsia="Times New Roman" w:hAnsi="Cambria Math"/>
              </w:rPr>
              <m:t>x</m:t>
            </m:r>
          </m:e>
        </m:acc>
      </m:oMath>
      <w:r w:rsidR="00624158">
        <w:rPr>
          <w:rFonts w:eastAsia="Times New Roman"/>
        </w:rPr>
        <w:t>, is determined by taking the derivative of this function with resp</w:t>
      </w:r>
      <w:proofErr w:type="spellStart"/>
      <w:r w:rsidR="000C1599">
        <w:rPr>
          <w:rFonts w:eastAsia="Times New Roman"/>
        </w:rPr>
        <w:t>ect</w:t>
      </w:r>
      <w:proofErr w:type="spellEnd"/>
      <w:r w:rsidR="000C1599">
        <w:rPr>
          <w:rFonts w:eastAsia="Times New Roman"/>
        </w:rPr>
        <w:t xml:space="preserve"> to x and setting i</w:t>
      </w:r>
      <w:r w:rsidR="00EF784C">
        <w:rPr>
          <w:rFonts w:eastAsia="Times New Roman"/>
        </w:rPr>
        <w:t xml:space="preserve">t to zero. </w:t>
      </w:r>
      <w:r w:rsidR="005C6CBD">
        <w:rPr>
          <w:rFonts w:eastAsia="Times New Roman"/>
        </w:rPr>
        <w:t xml:space="preserve">The intensity at </w:t>
      </w:r>
      <w:r w:rsidR="00174AD5">
        <w:rPr>
          <w:rFonts w:eastAsia="Times New Roman"/>
        </w:rPr>
        <w:t>this extremum</w:t>
      </w:r>
      <w:r w:rsidR="005C6CBD">
        <w:rPr>
          <w:rFonts w:eastAsia="Times New Roman"/>
        </w:rPr>
        <w:t xml:space="preserve"> is less than a threshold value </w:t>
      </w:r>
      <w:r w:rsidR="000454A0">
        <w:rPr>
          <w:rFonts w:eastAsia="Times New Roman"/>
        </w:rPr>
        <w:t>(</w:t>
      </w:r>
      <w:r w:rsidR="005C6CBD">
        <w:rPr>
          <w:rFonts w:eastAsia="Times New Roman"/>
        </w:rPr>
        <w:t>0.03</w:t>
      </w:r>
      <w:r w:rsidR="000454A0">
        <w:rPr>
          <w:rFonts w:eastAsia="Times New Roman"/>
        </w:rPr>
        <w:t xml:space="preserve"> in paper)</w:t>
      </w:r>
      <w:r w:rsidR="005C6CBD">
        <w:rPr>
          <w:rFonts w:eastAsia="Times New Roman"/>
        </w:rPr>
        <w:t>, it is rejected.</w:t>
      </w:r>
      <w:r w:rsidR="005047B7">
        <w:rPr>
          <w:rFonts w:eastAsia="Times New Roman"/>
        </w:rPr>
        <w:t xml:space="preserve"> However, for stability, it is not sufficient to reject keypoints with low contrast. DOG has higher response for edges, so edges also need to be removed. </w:t>
      </w:r>
      <w:r w:rsidR="005D2622">
        <w:rPr>
          <w:rFonts w:eastAsia="Times New Roman"/>
        </w:rPr>
        <w:t>For this, they used a 2x2 Hessian matrix to compute the principal curvature.</w:t>
      </w:r>
      <w:r w:rsidR="000454A0">
        <w:rPr>
          <w:rFonts w:eastAsia="Times New Roman"/>
        </w:rPr>
        <w:t xml:space="preserve"> If the ratio between the largest magnitude eigenvalue and the smaller one is greater than a threshold (10 in paper), that keypoint is discarded.</w:t>
      </w:r>
      <w:r w:rsidR="002B0548">
        <w:rPr>
          <w:rFonts w:eastAsia="Times New Roman"/>
        </w:rPr>
        <w:t xml:space="preserve"> </w:t>
      </w:r>
    </w:p>
    <w:p w14:paraId="2B78B220" w14:textId="77777777" w:rsidR="001702ED" w:rsidRDefault="000454A0" w:rsidP="002B0548">
      <w:pPr>
        <w:jc w:val="both"/>
        <w:rPr>
          <w:rFonts w:eastAsia="Times New Roman"/>
        </w:rPr>
      </w:pPr>
      <w:r w:rsidRPr="000454A0">
        <w:rPr>
          <w:rFonts w:eastAsia="Times New Roman"/>
          <w:b/>
        </w:rPr>
        <w:lastRenderedPageBreak/>
        <w:t>3. Orientation assignment.</w:t>
      </w:r>
      <w:r>
        <w:rPr>
          <w:rFonts w:eastAsia="Times New Roman"/>
          <w:b/>
        </w:rPr>
        <w:t xml:space="preserve"> </w:t>
      </w:r>
      <w:r w:rsidR="001B6AAF">
        <w:rPr>
          <w:rFonts w:eastAsia="Times New Roman"/>
        </w:rPr>
        <w:t>Now t</w:t>
      </w:r>
      <w:r w:rsidR="00883996">
        <w:rPr>
          <w:rFonts w:eastAsia="Times New Roman"/>
        </w:rPr>
        <w:t>hey assign a consistent orientation to each keypoint based on local image properties to achieve invariance to image rotation.</w:t>
      </w:r>
      <w:r w:rsidR="001B6AAF">
        <w:rPr>
          <w:rFonts w:eastAsia="Times New Roman"/>
        </w:rPr>
        <w:t xml:space="preserve"> They first take a neighborhood around the keypoint location depending on the scale, and calculate the gradient in that region. An orientation histogram with 36 bins covering 360 degrees is created. The highest peak in the histogram is taken and any peak above 80% of it is also considered to calculate the orientation.</w:t>
      </w:r>
      <w:r w:rsidR="002B0548">
        <w:rPr>
          <w:rFonts w:eastAsia="Times New Roman"/>
        </w:rPr>
        <w:t xml:space="preserve"> </w:t>
      </w:r>
      <w:r w:rsidR="003143E4">
        <w:rPr>
          <w:rFonts w:eastAsia="Times New Roman"/>
        </w:rPr>
        <w:t>Therefore, it creates keypoints wit</w:t>
      </w:r>
      <w:r w:rsidR="00387C03">
        <w:rPr>
          <w:rFonts w:eastAsia="Times New Roman"/>
        </w:rPr>
        <w:t xml:space="preserve">h different directions but the same scale and location. </w:t>
      </w:r>
    </w:p>
    <w:p w14:paraId="0EFEF760" w14:textId="50564BF1" w:rsidR="002B0548" w:rsidRDefault="00387C03" w:rsidP="002B0548">
      <w:pPr>
        <w:jc w:val="both"/>
        <w:rPr>
          <w:rFonts w:eastAsia="Times New Roman"/>
        </w:rPr>
      </w:pPr>
      <w:r w:rsidRPr="00387C03">
        <w:rPr>
          <w:rFonts w:eastAsia="Times New Roman"/>
          <w:b/>
        </w:rPr>
        <w:t>4.Keypoint Descriptor.</w:t>
      </w:r>
      <w:r>
        <w:rPr>
          <w:rFonts w:eastAsia="Times New Roman"/>
          <w:b/>
        </w:rPr>
        <w:t xml:space="preserve"> </w:t>
      </w:r>
      <w:r w:rsidR="00E57769">
        <w:rPr>
          <w:rFonts w:eastAsia="Times New Roman"/>
        </w:rPr>
        <w:t>Last</w:t>
      </w:r>
      <w:r w:rsidR="004F61DF">
        <w:rPr>
          <w:rFonts w:eastAsia="Times New Roman"/>
        </w:rPr>
        <w:t>,</w:t>
      </w:r>
      <w:r w:rsidR="00E57769">
        <w:rPr>
          <w:rFonts w:eastAsia="Times New Roman"/>
        </w:rPr>
        <w:t xml:space="preserve"> they create </w:t>
      </w:r>
      <w:r w:rsidR="00322876">
        <w:rPr>
          <w:rFonts w:eastAsia="Times New Roman"/>
        </w:rPr>
        <w:t xml:space="preserve">keypoint descriptor. </w:t>
      </w:r>
      <w:r w:rsidR="004F61DF">
        <w:rPr>
          <w:rFonts w:eastAsia="Times New Roman"/>
        </w:rPr>
        <w:t>A keypoint descriptor is created by first computing the gradient magnitude and orientation at each image sample point in a region around the keypoint location</w:t>
      </w:r>
      <w:r w:rsidR="004D0EEB">
        <w:rPr>
          <w:rFonts w:eastAsia="Times New Roman"/>
        </w:rPr>
        <w:t>, which are then accumulated into orientation histograms summarizing the contents over 4x4 sub</w:t>
      </w:r>
      <w:r w:rsidR="0064429A">
        <w:rPr>
          <w:rFonts w:eastAsia="Times New Roman"/>
        </w:rPr>
        <w:t>-</w:t>
      </w:r>
      <w:r w:rsidR="004D0EEB">
        <w:rPr>
          <w:rFonts w:eastAsia="Times New Roman"/>
        </w:rPr>
        <w:t>regions with the length of each arrow corresponding to the sum of the gradient magnitudes near that direction within the region.</w:t>
      </w:r>
      <w:r w:rsidR="002B0548">
        <w:rPr>
          <w:rFonts w:eastAsia="Times New Roman"/>
        </w:rPr>
        <w:t xml:space="preserve"> </w:t>
      </w:r>
      <w:r w:rsidR="00322876">
        <w:rPr>
          <w:rFonts w:eastAsia="Times New Roman"/>
        </w:rPr>
        <w:t xml:space="preserve">In </w:t>
      </w:r>
      <w:r w:rsidR="004D0EEB">
        <w:rPr>
          <w:rFonts w:eastAsia="Times New Roman"/>
        </w:rPr>
        <w:t>this</w:t>
      </w:r>
      <w:r w:rsidR="00322876">
        <w:rPr>
          <w:rFonts w:eastAsia="Times New Roman"/>
        </w:rPr>
        <w:t xml:space="preserve"> paper, a 16x16 neighborhood around the keypoint is </w:t>
      </w:r>
      <w:r w:rsidR="00A33047">
        <w:rPr>
          <w:rFonts w:eastAsia="Times New Roman"/>
        </w:rPr>
        <w:t>taken</w:t>
      </w:r>
      <w:r w:rsidR="00322876">
        <w:rPr>
          <w:rFonts w:eastAsia="Times New Roman"/>
        </w:rPr>
        <w:t xml:space="preserve">. </w:t>
      </w:r>
      <w:r w:rsidR="00755D1A">
        <w:rPr>
          <w:rFonts w:eastAsia="Times New Roman"/>
        </w:rPr>
        <w:t xml:space="preserve">It is </w:t>
      </w:r>
      <w:r w:rsidR="0064429A">
        <w:rPr>
          <w:rFonts w:eastAsia="Times New Roman"/>
        </w:rPr>
        <w:t>di</w:t>
      </w:r>
      <w:r w:rsidR="002B0548" w:rsidRPr="002B0548">
        <w:rPr>
          <w:rFonts w:eastAsia="Times New Roman"/>
        </w:rPr>
        <w:t xml:space="preserve">vided into 16 sub-blocks of 4x4 size. For each sub-block, 8 bin orientation </w:t>
      </w:r>
      <w:r w:rsidR="00174AD5" w:rsidRPr="002B0548">
        <w:rPr>
          <w:rFonts w:eastAsia="Times New Roman"/>
        </w:rPr>
        <w:t>histograms</w:t>
      </w:r>
      <w:r w:rsidR="002B0548" w:rsidRPr="002B0548">
        <w:rPr>
          <w:rFonts w:eastAsia="Times New Roman"/>
        </w:rPr>
        <w:t xml:space="preserve"> </w:t>
      </w:r>
      <w:r w:rsidR="00174AD5" w:rsidRPr="002B0548">
        <w:rPr>
          <w:rFonts w:eastAsia="Times New Roman"/>
        </w:rPr>
        <w:t>are</w:t>
      </w:r>
      <w:r w:rsidR="002B0548" w:rsidRPr="002B0548">
        <w:rPr>
          <w:rFonts w:eastAsia="Times New Roman"/>
        </w:rPr>
        <w:t xml:space="preserve"> created. </w:t>
      </w:r>
      <w:r w:rsidR="00174AD5" w:rsidRPr="002B0548">
        <w:rPr>
          <w:rFonts w:eastAsia="Times New Roman"/>
        </w:rPr>
        <w:t>So,</w:t>
      </w:r>
      <w:r w:rsidR="002B0548" w:rsidRPr="002B0548">
        <w:rPr>
          <w:rFonts w:eastAsia="Times New Roman"/>
        </w:rPr>
        <w:t xml:space="preserve"> a total of 128 bin values are available.</w:t>
      </w:r>
    </w:p>
    <w:p w14:paraId="30DD4F20" w14:textId="77777777" w:rsidR="00A81617" w:rsidRDefault="00A81617" w:rsidP="002B0548">
      <w:pPr>
        <w:jc w:val="both"/>
        <w:rPr>
          <w:rFonts w:eastAsia="Times New Roman"/>
        </w:rPr>
      </w:pPr>
    </w:p>
    <w:p w14:paraId="40F42B89" w14:textId="1A09C9D2" w:rsidR="007E6587" w:rsidRDefault="007E6587" w:rsidP="002B0548">
      <w:pPr>
        <w:jc w:val="both"/>
        <w:rPr>
          <w:rFonts w:eastAsia="Times New Roman"/>
        </w:rPr>
      </w:pPr>
      <w:r>
        <w:rPr>
          <w:rFonts w:eastAsia="Times New Roman"/>
        </w:rPr>
        <w:t>The yellow circles in the images below illustrate the keypoints extracted by SIFT algorithm (</w:t>
      </w:r>
      <w:proofErr w:type="spellStart"/>
      <w:r>
        <w:rPr>
          <w:rFonts w:eastAsia="Times New Roman"/>
        </w:rPr>
        <w:t>vl_sift</w:t>
      </w:r>
      <w:proofErr w:type="spellEnd"/>
      <w:r>
        <w:rPr>
          <w:rFonts w:eastAsia="Times New Roman"/>
        </w:rPr>
        <w:t>). The peak threshold is 7 and the edge threshold is 10.</w:t>
      </w:r>
    </w:p>
    <w:p w14:paraId="0F194E09" w14:textId="77777777" w:rsidR="007E6587" w:rsidRDefault="007E6587" w:rsidP="002B0548">
      <w:pPr>
        <w:jc w:val="both"/>
        <w:rPr>
          <w:rFonts w:eastAsia="Times New Roman"/>
        </w:rPr>
      </w:pPr>
    </w:p>
    <w:p w14:paraId="353142A9" w14:textId="175F600A" w:rsidR="00A81617" w:rsidRDefault="007E6587" w:rsidP="007E6587">
      <w:pPr>
        <w:rPr>
          <w:rFonts w:eastAsia="Times New Roman"/>
        </w:rPr>
      </w:pPr>
      <w:r>
        <w:rPr>
          <w:rFonts w:eastAsia="Times New Roman"/>
        </w:rPr>
        <w:t xml:space="preserve">      </w:t>
      </w:r>
      <w:r>
        <w:rPr>
          <w:rFonts w:eastAsia="Times New Roman"/>
          <w:noProof/>
        </w:rPr>
        <w:drawing>
          <wp:inline distT="0" distB="0" distL="0" distR="0" wp14:anchorId="679ED737" wp14:editId="2E98AE05">
            <wp:extent cx="2520000" cy="3600000"/>
            <wp:effectExtent l="0" t="0" r="0" b="6985"/>
            <wp:docPr id="5" name="Picture 5" descr="../../Screen%20Shot%202017-12-08%20at%201.32.07%20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creen%20Shot%202017-12-08%20at%201.32.07%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0000" cy="3600000"/>
                    </a:xfrm>
                    <a:prstGeom prst="rect">
                      <a:avLst/>
                    </a:prstGeom>
                    <a:noFill/>
                    <a:ln>
                      <a:noFill/>
                    </a:ln>
                  </pic:spPr>
                </pic:pic>
              </a:graphicData>
            </a:graphic>
          </wp:inline>
        </w:drawing>
      </w:r>
      <w:r>
        <w:rPr>
          <w:rFonts w:eastAsia="Times New Roman"/>
        </w:rPr>
        <w:t xml:space="preserve">      </w:t>
      </w:r>
      <w:r>
        <w:rPr>
          <w:rFonts w:eastAsia="Times New Roman"/>
          <w:noProof/>
        </w:rPr>
        <w:drawing>
          <wp:inline distT="0" distB="0" distL="0" distR="0" wp14:anchorId="253C76B9" wp14:editId="4CB26287">
            <wp:extent cx="2520000" cy="3600000"/>
            <wp:effectExtent l="0" t="0" r="0" b="6985"/>
            <wp:docPr id="6" name="Picture 6" descr="../../Screen%20Shot%202017-12-08%20at%201.31.38%20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Screen%20Shot%202017-12-08%20at%201.31.38%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3600000"/>
                    </a:xfrm>
                    <a:prstGeom prst="rect">
                      <a:avLst/>
                    </a:prstGeom>
                    <a:noFill/>
                    <a:ln>
                      <a:noFill/>
                    </a:ln>
                  </pic:spPr>
                </pic:pic>
              </a:graphicData>
            </a:graphic>
          </wp:inline>
        </w:drawing>
      </w:r>
    </w:p>
    <w:p w14:paraId="4CFB3D7D" w14:textId="77777777" w:rsidR="007E7EF5" w:rsidRDefault="007E7EF5" w:rsidP="006F2615">
      <w:pPr>
        <w:jc w:val="both"/>
        <w:rPr>
          <w:rFonts w:eastAsia="Times New Roman"/>
        </w:rPr>
      </w:pPr>
    </w:p>
    <w:p w14:paraId="15DE417E" w14:textId="77777777" w:rsidR="00C04C51" w:rsidRDefault="00C04C51" w:rsidP="006F2615">
      <w:pPr>
        <w:jc w:val="both"/>
        <w:rPr>
          <w:rFonts w:eastAsia="Times New Roman"/>
        </w:rPr>
      </w:pPr>
    </w:p>
    <w:p w14:paraId="0A83437C" w14:textId="77777777" w:rsidR="00C04C51" w:rsidRDefault="00C04C51" w:rsidP="006F2615">
      <w:pPr>
        <w:jc w:val="both"/>
        <w:rPr>
          <w:rFonts w:eastAsia="Times New Roman"/>
        </w:rPr>
      </w:pPr>
    </w:p>
    <w:p w14:paraId="68C0B52D" w14:textId="77777777" w:rsidR="00C04C51" w:rsidRDefault="00C04C51" w:rsidP="006F2615">
      <w:pPr>
        <w:jc w:val="both"/>
        <w:rPr>
          <w:rFonts w:eastAsia="Times New Roman"/>
        </w:rPr>
      </w:pPr>
    </w:p>
    <w:p w14:paraId="5D72B029" w14:textId="30C20CBB" w:rsidR="007E7EF5" w:rsidRDefault="007E7EF5" w:rsidP="006F2615">
      <w:pPr>
        <w:jc w:val="both"/>
        <w:rPr>
          <w:rFonts w:eastAsia="Times New Roman"/>
          <w:b/>
          <w:i/>
        </w:rPr>
      </w:pPr>
      <w:r w:rsidRPr="007E7EF5">
        <w:rPr>
          <w:rFonts w:eastAsia="Times New Roman"/>
          <w:b/>
          <w:i/>
        </w:rPr>
        <w:t>Question 2: RANSAC</w:t>
      </w:r>
    </w:p>
    <w:p w14:paraId="4F3692DB" w14:textId="77777777" w:rsidR="00A33047" w:rsidRDefault="00A33047" w:rsidP="006F2615">
      <w:pPr>
        <w:jc w:val="both"/>
        <w:rPr>
          <w:rFonts w:eastAsia="Times New Roman"/>
          <w:b/>
          <w:i/>
        </w:rPr>
      </w:pPr>
    </w:p>
    <w:p w14:paraId="7BACB817" w14:textId="6A291C0E" w:rsidR="00A33047" w:rsidRDefault="002237FF" w:rsidP="006F2615">
      <w:pPr>
        <w:jc w:val="both"/>
        <w:rPr>
          <w:rFonts w:eastAsia="Times New Roman"/>
        </w:rPr>
      </w:pPr>
      <w:r>
        <w:rPr>
          <w:rFonts w:eastAsia="Times New Roman"/>
        </w:rPr>
        <w:t>The RANSAC algorithm works for a general model fitting problem by repeating the following steps:</w:t>
      </w:r>
    </w:p>
    <w:p w14:paraId="2DB33E55" w14:textId="77777777" w:rsidR="0036501F" w:rsidRDefault="0036501F" w:rsidP="006F2615">
      <w:pPr>
        <w:jc w:val="both"/>
        <w:rPr>
          <w:rFonts w:eastAsia="Times New Roman"/>
        </w:rPr>
      </w:pPr>
    </w:p>
    <w:p w14:paraId="186B5F06" w14:textId="6EFD31B9" w:rsidR="002237FF" w:rsidRDefault="002237FF" w:rsidP="002237FF">
      <w:pPr>
        <w:pStyle w:val="ListParagraph"/>
        <w:numPr>
          <w:ilvl w:val="0"/>
          <w:numId w:val="3"/>
        </w:numPr>
        <w:jc w:val="both"/>
        <w:rPr>
          <w:rFonts w:eastAsia="Times New Roman"/>
        </w:rPr>
      </w:pPr>
      <w:r>
        <w:rPr>
          <w:rFonts w:eastAsia="Times New Roman"/>
        </w:rPr>
        <w:t>Randomly select a sample subset containing minimal data items from the original data. Call this subset the hypothetical inliers.</w:t>
      </w:r>
    </w:p>
    <w:p w14:paraId="7FB8C8D3" w14:textId="22D8189B" w:rsidR="002237FF" w:rsidRDefault="002237FF" w:rsidP="002237FF">
      <w:pPr>
        <w:pStyle w:val="ListParagraph"/>
        <w:numPr>
          <w:ilvl w:val="0"/>
          <w:numId w:val="3"/>
        </w:numPr>
        <w:jc w:val="both"/>
        <w:rPr>
          <w:rFonts w:eastAsia="Times New Roman"/>
        </w:rPr>
      </w:pPr>
      <w:r>
        <w:rPr>
          <w:rFonts w:eastAsia="Times New Roman"/>
        </w:rPr>
        <w:t>Compute a fitting model and the corresponding model parameters using only the elements of this sample subset.</w:t>
      </w:r>
    </w:p>
    <w:p w14:paraId="026975C8" w14:textId="78F1AC86" w:rsidR="002237FF" w:rsidRDefault="002237FF" w:rsidP="002237FF">
      <w:pPr>
        <w:pStyle w:val="ListParagraph"/>
        <w:numPr>
          <w:ilvl w:val="0"/>
          <w:numId w:val="3"/>
        </w:numPr>
        <w:jc w:val="both"/>
        <w:rPr>
          <w:rFonts w:eastAsia="Times New Roman"/>
        </w:rPr>
      </w:pPr>
      <w:r>
        <w:rPr>
          <w:rFonts w:eastAsia="Times New Roman"/>
        </w:rPr>
        <w:t>All other data are then tested against the fitted model. Those points that fit the estimated model well, according to some model-specific loss function, are considered as part of the consensus set.</w:t>
      </w:r>
    </w:p>
    <w:p w14:paraId="26CF475E" w14:textId="0AFCF348" w:rsidR="002237FF" w:rsidRDefault="002237FF" w:rsidP="002237FF">
      <w:pPr>
        <w:pStyle w:val="ListParagraph"/>
        <w:numPr>
          <w:ilvl w:val="0"/>
          <w:numId w:val="3"/>
        </w:numPr>
        <w:jc w:val="both"/>
        <w:rPr>
          <w:rFonts w:eastAsia="Times New Roman"/>
        </w:rPr>
      </w:pPr>
      <w:r>
        <w:rPr>
          <w:rFonts w:eastAsia="Times New Roman"/>
        </w:rPr>
        <w:t>The estimated model is reasonably good if sufficiently many points have been classified as part of the consensus set.</w:t>
      </w:r>
    </w:p>
    <w:p w14:paraId="135A51B3" w14:textId="2C52E8DA" w:rsidR="002237FF" w:rsidRDefault="002237FF" w:rsidP="002237FF">
      <w:pPr>
        <w:pStyle w:val="ListParagraph"/>
        <w:numPr>
          <w:ilvl w:val="0"/>
          <w:numId w:val="3"/>
        </w:numPr>
        <w:jc w:val="both"/>
        <w:rPr>
          <w:rFonts w:eastAsia="Times New Roman"/>
        </w:rPr>
      </w:pPr>
      <w:r>
        <w:rPr>
          <w:rFonts w:eastAsia="Times New Roman"/>
        </w:rPr>
        <w:t>Once a reasonably good estimated model is selected, it may be improved by re</w:t>
      </w:r>
      <w:r w:rsidR="0036501F">
        <w:rPr>
          <w:rFonts w:eastAsia="Times New Roman"/>
        </w:rPr>
        <w:t>-</w:t>
      </w:r>
      <w:r>
        <w:rPr>
          <w:rFonts w:eastAsia="Times New Roman"/>
        </w:rPr>
        <w:t>estimating it by using all members of the consensus set.</w:t>
      </w:r>
    </w:p>
    <w:p w14:paraId="622690F2" w14:textId="77777777" w:rsidR="002237FF" w:rsidRDefault="002237FF" w:rsidP="002237FF">
      <w:pPr>
        <w:jc w:val="both"/>
        <w:rPr>
          <w:rFonts w:eastAsia="Times New Roman"/>
        </w:rPr>
      </w:pPr>
    </w:p>
    <w:p w14:paraId="0FAF4764" w14:textId="77777777" w:rsidR="002237FF" w:rsidRPr="002237FF" w:rsidRDefault="002237FF" w:rsidP="002237FF">
      <w:pPr>
        <w:jc w:val="both"/>
        <w:rPr>
          <w:rFonts w:eastAsia="Times New Roman"/>
        </w:rPr>
      </w:pPr>
    </w:p>
    <w:p w14:paraId="0C3E295E" w14:textId="28364291" w:rsidR="002B0548" w:rsidRDefault="00856EC8" w:rsidP="006F2615">
      <w:pPr>
        <w:jc w:val="both"/>
        <w:rPr>
          <w:rFonts w:eastAsia="Times New Roman"/>
        </w:rPr>
      </w:pPr>
      <w:r>
        <w:rPr>
          <w:rFonts w:eastAsia="Times New Roman"/>
        </w:rPr>
        <w:t xml:space="preserve">Use RANSAC to solve </w:t>
      </w:r>
      <w:r w:rsidR="00672613">
        <w:rPr>
          <w:rFonts w:eastAsia="Times New Roman"/>
        </w:rPr>
        <w:t>for the homography between two images:</w:t>
      </w:r>
    </w:p>
    <w:p w14:paraId="52269872" w14:textId="77777777" w:rsidR="0036501F" w:rsidRDefault="0036501F" w:rsidP="006F2615">
      <w:pPr>
        <w:jc w:val="both"/>
        <w:rPr>
          <w:rFonts w:eastAsia="Times New Roman"/>
        </w:rPr>
      </w:pPr>
    </w:p>
    <w:p w14:paraId="59338305" w14:textId="488B09F8" w:rsidR="00672613" w:rsidRDefault="00BA53A8" w:rsidP="00672613">
      <w:pPr>
        <w:pStyle w:val="ListParagraph"/>
        <w:numPr>
          <w:ilvl w:val="0"/>
          <w:numId w:val="4"/>
        </w:numPr>
        <w:jc w:val="both"/>
        <w:rPr>
          <w:rFonts w:eastAsia="Times New Roman"/>
        </w:rPr>
      </w:pPr>
      <w:r>
        <w:rPr>
          <w:rFonts w:eastAsia="Times New Roman"/>
        </w:rPr>
        <w:t>Find feature points</w:t>
      </w:r>
      <w:r w:rsidR="000A2C03">
        <w:rPr>
          <w:rFonts w:eastAsia="Times New Roman"/>
        </w:rPr>
        <w:t xml:space="preserve"> </w:t>
      </w:r>
      <w:r>
        <w:rPr>
          <w:rFonts w:eastAsia="Times New Roman"/>
        </w:rPr>
        <w:t xml:space="preserve">(SIFT features) in each of the two images: </w:t>
      </w:r>
      <m:oMath>
        <m:d>
          <m:dPr>
            <m:begChr m:val="{"/>
            <m:endChr m:val="}"/>
            <m:ctrlPr>
              <w:rPr>
                <w:rFonts w:ascii="Cambria Math" w:eastAsia="Times New Roman" w:hAnsi="Cambria Math"/>
                <w:i/>
              </w:rPr>
            </m:ctrlPr>
          </m:dPr>
          <m:e>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e>
            </m:d>
          </m:e>
        </m:d>
      </m:oMath>
      <w:r w:rsidR="00CF5A02">
        <w:rPr>
          <w:rFonts w:eastAsia="Times New Roman"/>
        </w:rPr>
        <w:t xml:space="preserve"> and </w:t>
      </w:r>
      <m:oMath>
        <m:d>
          <m:dPr>
            <m:begChr m:val="{"/>
            <m:endChr m:val="}"/>
            <m:ctrlPr>
              <w:rPr>
                <w:rFonts w:ascii="Cambria Math" w:eastAsia="Times New Roman" w:hAnsi="Cambria Math"/>
                <w:i/>
              </w:rPr>
            </m:ctrlPr>
          </m:dPr>
          <m:e>
            <m:d>
              <m:dPr>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i</m:t>
                    </m:r>
                  </m:sub>
                  <m:sup>
                    <m:r>
                      <w:rPr>
                        <w:rFonts w:ascii="Cambria Math" w:eastAsia="Times New Roman" w:hAnsi="Cambria Math"/>
                      </w:rPr>
                      <m:t>'</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y</m:t>
                    </m:r>
                  </m:e>
                  <m:sub>
                    <m:r>
                      <w:rPr>
                        <w:rFonts w:ascii="Cambria Math" w:eastAsia="Times New Roman" w:hAnsi="Cambria Math"/>
                      </w:rPr>
                      <m:t>i</m:t>
                    </m:r>
                  </m:sub>
                  <m:sup>
                    <m:r>
                      <w:rPr>
                        <w:rFonts w:ascii="Cambria Math" w:eastAsia="Times New Roman" w:hAnsi="Cambria Math"/>
                      </w:rPr>
                      <m:t>'</m:t>
                    </m:r>
                  </m:sup>
                </m:sSubSup>
              </m:e>
            </m:d>
          </m:e>
        </m:d>
      </m:oMath>
      <w:r w:rsidR="00CF5A02">
        <w:rPr>
          <w:rFonts w:eastAsia="Times New Roman"/>
        </w:rPr>
        <w:t>.</w:t>
      </w:r>
    </w:p>
    <w:p w14:paraId="076BAAFB" w14:textId="477A7958" w:rsidR="00CF5A02" w:rsidRDefault="00CF5A02" w:rsidP="00672613">
      <w:pPr>
        <w:pStyle w:val="ListParagraph"/>
        <w:numPr>
          <w:ilvl w:val="0"/>
          <w:numId w:val="4"/>
        </w:numPr>
        <w:jc w:val="both"/>
        <w:rPr>
          <w:rFonts w:eastAsia="Times New Roman"/>
        </w:rPr>
      </w:pPr>
      <w:r>
        <w:rPr>
          <w:rFonts w:eastAsia="Times New Roman"/>
        </w:rPr>
        <w:t xml:space="preserve">For each feature point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e>
        </m:d>
      </m:oMath>
      <w:r>
        <w:rPr>
          <w:rFonts w:eastAsia="Times New Roman"/>
        </w:rPr>
        <w:t xml:space="preserve"> in one image, we use the keypoint descriptors to find a candidate feature point </w:t>
      </w:r>
      <m:oMath>
        <m:d>
          <m:dPr>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i</m:t>
                </m:r>
              </m:sub>
              <m:sup>
                <m:r>
                  <w:rPr>
                    <w:rFonts w:ascii="Cambria Math" w:eastAsia="Times New Roman" w:hAnsi="Cambria Math"/>
                  </w:rPr>
                  <m:t>'</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y</m:t>
                </m:r>
              </m:e>
              <m:sub>
                <m:r>
                  <w:rPr>
                    <w:rFonts w:ascii="Cambria Math" w:eastAsia="Times New Roman" w:hAnsi="Cambria Math"/>
                  </w:rPr>
                  <m:t>i</m:t>
                </m:r>
              </m:sub>
              <m:sup>
                <m:r>
                  <w:rPr>
                    <w:rFonts w:ascii="Cambria Math" w:eastAsia="Times New Roman" w:hAnsi="Cambria Math"/>
                  </w:rPr>
                  <m:t>'</m:t>
                </m:r>
              </m:sup>
            </m:sSubSup>
          </m:e>
        </m:d>
      </m:oMath>
      <w:r>
        <w:rPr>
          <w:rFonts w:eastAsia="Times New Roman"/>
        </w:rPr>
        <w:t xml:space="preserve"> in the second image whose intensity neighborhood is similar to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e>
        </m:d>
      </m:oMath>
      <w:r>
        <w:rPr>
          <w:rFonts w:eastAsia="Times New Roman"/>
        </w:rPr>
        <w:t>.</w:t>
      </w:r>
    </w:p>
    <w:p w14:paraId="2C11F1EA" w14:textId="6789B8F1" w:rsidR="00CF5A02" w:rsidRDefault="00AD1304" w:rsidP="00672613">
      <w:pPr>
        <w:pStyle w:val="ListParagraph"/>
        <w:numPr>
          <w:ilvl w:val="0"/>
          <w:numId w:val="4"/>
        </w:numPr>
        <w:jc w:val="both"/>
        <w:rPr>
          <w:rFonts w:eastAsia="Times New Roman"/>
        </w:rPr>
      </w:pPr>
      <w:r>
        <w:rPr>
          <w:rFonts w:eastAsia="Times New Roman"/>
        </w:rPr>
        <w:t xml:space="preserve">Step 2 gives a set of 4-tuples </w:t>
      </w:r>
      <m:oMath>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i</m:t>
                </m:r>
              </m:sub>
              <m:sup>
                <m:r>
                  <w:rPr>
                    <w:rFonts w:ascii="Cambria Math" w:eastAsia="Times New Roman" w:hAnsi="Cambria Math"/>
                  </w:rPr>
                  <m:t>'</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y</m:t>
                </m:r>
              </m:e>
              <m:sub>
                <m:r>
                  <w:rPr>
                    <w:rFonts w:ascii="Cambria Math" w:eastAsia="Times New Roman" w:hAnsi="Cambria Math"/>
                  </w:rPr>
                  <m:t>i</m:t>
                </m:r>
              </m:sub>
              <m:sup>
                <m:r>
                  <w:rPr>
                    <w:rFonts w:ascii="Cambria Math" w:eastAsia="Times New Roman" w:hAnsi="Cambria Math"/>
                  </w:rPr>
                  <m:t>'</m:t>
                </m:r>
              </m:sup>
            </m:sSubSup>
          </m:e>
        </m:d>
      </m:oMath>
      <w:r>
        <w:rPr>
          <w:rFonts w:eastAsia="Times New Roman"/>
        </w:rPr>
        <w:t xml:space="preserve">. Randomly choose four 4-tuples and fit an homography that correctly maps the four </w:t>
      </w:r>
      <m:oMath>
        <m:d>
          <m:dPr>
            <m:begChr m:val="{"/>
            <m:endChr m:val="}"/>
            <m:ctrlPr>
              <w:rPr>
                <w:rFonts w:ascii="Cambria Math" w:eastAsia="Times New Roman" w:hAnsi="Cambria Math"/>
                <w:i/>
              </w:rPr>
            </m:ctrlPr>
          </m:dPr>
          <m:e>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i</m:t>
                    </m:r>
                  </m:sub>
                </m:sSub>
              </m:e>
            </m:d>
          </m:e>
        </m:d>
      </m:oMath>
      <w:r>
        <w:rPr>
          <w:rFonts w:eastAsia="Times New Roman"/>
        </w:rPr>
        <w:t xml:space="preserve"> to their corresponding </w:t>
      </w:r>
      <m:oMath>
        <m:d>
          <m:dPr>
            <m:begChr m:val="{"/>
            <m:endChr m:val="}"/>
            <m:ctrlPr>
              <w:rPr>
                <w:rFonts w:ascii="Cambria Math" w:eastAsia="Times New Roman" w:hAnsi="Cambria Math"/>
                <w:i/>
              </w:rPr>
            </m:ctrlPr>
          </m:dPr>
          <m:e>
            <m:d>
              <m:dPr>
                <m:ctrlPr>
                  <w:rPr>
                    <w:rFonts w:ascii="Cambria Math" w:eastAsia="Times New Roman" w:hAnsi="Cambria Math"/>
                    <w:i/>
                  </w:rPr>
                </m:ctrlPr>
              </m:dPr>
              <m:e>
                <m:sSubSup>
                  <m:sSubSupPr>
                    <m:ctrlPr>
                      <w:rPr>
                        <w:rFonts w:ascii="Cambria Math" w:eastAsia="Times New Roman" w:hAnsi="Cambria Math"/>
                        <w:i/>
                      </w:rPr>
                    </m:ctrlPr>
                  </m:sSubSupPr>
                  <m:e>
                    <m:r>
                      <w:rPr>
                        <w:rFonts w:ascii="Cambria Math" w:eastAsia="Times New Roman" w:hAnsi="Cambria Math"/>
                      </w:rPr>
                      <m:t>x</m:t>
                    </m:r>
                  </m:e>
                  <m:sub>
                    <m:r>
                      <w:rPr>
                        <w:rFonts w:ascii="Cambria Math" w:eastAsia="Times New Roman" w:hAnsi="Cambria Math"/>
                      </w:rPr>
                      <m:t>i</m:t>
                    </m:r>
                  </m:sub>
                  <m:sup>
                    <m:r>
                      <w:rPr>
                        <w:rFonts w:ascii="Cambria Math" w:eastAsia="Times New Roman" w:hAnsi="Cambria Math"/>
                      </w:rPr>
                      <m:t>'</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y</m:t>
                    </m:r>
                  </m:e>
                  <m:sub>
                    <m:r>
                      <w:rPr>
                        <w:rFonts w:ascii="Cambria Math" w:eastAsia="Times New Roman" w:hAnsi="Cambria Math"/>
                      </w:rPr>
                      <m:t>i</m:t>
                    </m:r>
                  </m:sub>
                  <m:sup>
                    <m:r>
                      <w:rPr>
                        <w:rFonts w:ascii="Cambria Math" w:eastAsia="Times New Roman" w:hAnsi="Cambria Math"/>
                      </w:rPr>
                      <m:t>'</m:t>
                    </m:r>
                  </m:sup>
                </m:sSubSup>
              </m:e>
            </m:d>
          </m:e>
        </m:d>
      </m:oMath>
      <w:r w:rsidR="00652868">
        <w:rPr>
          <w:rFonts w:eastAsia="Times New Roman"/>
        </w:rPr>
        <w:t>.</w:t>
      </w:r>
      <w:r w:rsidR="0036501F">
        <w:rPr>
          <w:rFonts w:eastAsia="Times New Roman"/>
        </w:rPr>
        <w:t xml:space="preserve"> Find other 4-tuples (consensus set)</w:t>
      </w:r>
      <w:r w:rsidR="009F39B6">
        <w:rPr>
          <w:rFonts w:eastAsia="Times New Roman"/>
        </w:rPr>
        <w:t xml:space="preserve"> for </w:t>
      </w:r>
      <w:proofErr w:type="gramStart"/>
      <w:r w:rsidR="009F39B6">
        <w:rPr>
          <w:rFonts w:eastAsia="Times New Roman"/>
        </w:rPr>
        <w:t>whos</w:t>
      </w:r>
      <w:r w:rsidR="001075A9">
        <w:rPr>
          <w:rFonts w:eastAsia="Times New Roman"/>
        </w:rPr>
        <w:t>e</w:t>
      </w:r>
      <w:proofErr w:type="gramEnd"/>
      <w:r w:rsidR="0036501F">
        <w:rPr>
          <w:rFonts w:eastAsia="Times New Roman"/>
        </w:rPr>
        <w:t xml:space="preserve"> the distance of the 4-tuple from the model is sufficiently small.</w:t>
      </w:r>
    </w:p>
    <w:p w14:paraId="04BC22A8" w14:textId="1548BB75" w:rsidR="0036501F" w:rsidRDefault="0036501F" w:rsidP="00672613">
      <w:pPr>
        <w:pStyle w:val="ListParagraph"/>
        <w:numPr>
          <w:ilvl w:val="0"/>
          <w:numId w:val="4"/>
        </w:numPr>
        <w:jc w:val="both"/>
        <w:rPr>
          <w:rFonts w:eastAsia="Times New Roman"/>
        </w:rPr>
      </w:pPr>
      <w:r>
        <w:rPr>
          <w:rFonts w:eastAsia="Times New Roman"/>
        </w:rPr>
        <w:t>Choose the homography which yielded the largest consensus set by repeating step 3 a certain number of times.</w:t>
      </w:r>
    </w:p>
    <w:p w14:paraId="2506E9EC" w14:textId="03BBAE9E" w:rsidR="0036501F" w:rsidRPr="00672613" w:rsidRDefault="0036501F" w:rsidP="00672613">
      <w:pPr>
        <w:pStyle w:val="ListParagraph"/>
        <w:numPr>
          <w:ilvl w:val="0"/>
          <w:numId w:val="4"/>
        </w:numPr>
        <w:jc w:val="both"/>
        <w:rPr>
          <w:rFonts w:eastAsia="Times New Roman"/>
        </w:rPr>
      </w:pPr>
      <w:r>
        <w:rPr>
          <w:rFonts w:eastAsia="Times New Roman"/>
        </w:rPr>
        <w:t>Re-estimate the homography using least squares within the consensus set.</w:t>
      </w:r>
    </w:p>
    <w:p w14:paraId="216B69AE" w14:textId="77777777" w:rsidR="007E7EF5" w:rsidRDefault="007E7EF5" w:rsidP="006F2615">
      <w:pPr>
        <w:jc w:val="both"/>
        <w:rPr>
          <w:rFonts w:eastAsia="Times New Roman"/>
        </w:rPr>
      </w:pPr>
    </w:p>
    <w:p w14:paraId="06795014" w14:textId="77777777" w:rsidR="00FF7818" w:rsidRPr="0064429A" w:rsidRDefault="00FF7818" w:rsidP="006F2615">
      <w:pPr>
        <w:jc w:val="both"/>
        <w:rPr>
          <w:rFonts w:eastAsia="Times New Roman"/>
        </w:rPr>
      </w:pPr>
    </w:p>
    <w:p w14:paraId="1F6F3794" w14:textId="7A9E7F74" w:rsidR="007E7EF5" w:rsidRPr="007E7EF5" w:rsidRDefault="007E7EF5" w:rsidP="006F2615">
      <w:pPr>
        <w:jc w:val="both"/>
        <w:rPr>
          <w:rFonts w:eastAsia="Times New Roman"/>
          <w:b/>
          <w:i/>
        </w:rPr>
      </w:pPr>
      <w:r w:rsidRPr="007E7EF5">
        <w:rPr>
          <w:rFonts w:eastAsia="Times New Roman"/>
          <w:b/>
          <w:i/>
        </w:rPr>
        <w:t>Question 3: Feature Matching</w:t>
      </w:r>
    </w:p>
    <w:p w14:paraId="78B9E221" w14:textId="77777777" w:rsidR="00B16549" w:rsidRPr="00B16549" w:rsidRDefault="00B16549" w:rsidP="006F2615">
      <w:pPr>
        <w:jc w:val="both"/>
        <w:rPr>
          <w:rFonts w:eastAsia="Times New Roman"/>
        </w:rPr>
      </w:pPr>
    </w:p>
    <w:p w14:paraId="6B8061AA" w14:textId="3B017FE0" w:rsidR="00D47565" w:rsidRDefault="001075A9" w:rsidP="006F2615">
      <w:pPr>
        <w:jc w:val="both"/>
        <w:rPr>
          <w:rFonts w:eastAsia="Times New Roman"/>
        </w:rPr>
      </w:pPr>
      <w:r>
        <w:rPr>
          <w:rFonts w:eastAsia="Times New Roman"/>
        </w:rPr>
        <w:t xml:space="preserve">Instead of using code provided by professor, I used the </w:t>
      </w:r>
      <w:proofErr w:type="spellStart"/>
      <w:r>
        <w:rPr>
          <w:rFonts w:eastAsia="Times New Roman"/>
        </w:rPr>
        <w:t>VLFeat</w:t>
      </w:r>
      <w:proofErr w:type="spellEnd"/>
      <w:r>
        <w:rPr>
          <w:rFonts w:eastAsia="Times New Roman"/>
        </w:rPr>
        <w:t xml:space="preserve"> open source library in this question. To select the SIFT features in images, I used a built-in function </w:t>
      </w:r>
      <w:proofErr w:type="spellStart"/>
      <w:r>
        <w:rPr>
          <w:rFonts w:eastAsia="Times New Roman"/>
        </w:rPr>
        <w:t>vl_</w:t>
      </w:r>
      <w:proofErr w:type="gramStart"/>
      <w:r>
        <w:rPr>
          <w:rFonts w:eastAsia="Times New Roman"/>
        </w:rPr>
        <w:t>sift</w:t>
      </w:r>
      <w:proofErr w:type="spellEnd"/>
      <w:r>
        <w:rPr>
          <w:rFonts w:eastAsia="Times New Roman"/>
        </w:rPr>
        <w:t>(</w:t>
      </w:r>
      <w:proofErr w:type="gramEnd"/>
      <w:r>
        <w:rPr>
          <w:rFonts w:eastAsia="Times New Roman"/>
        </w:rPr>
        <w:t xml:space="preserve">Image, </w:t>
      </w:r>
      <w:proofErr w:type="spellStart"/>
      <w:r>
        <w:rPr>
          <w:rFonts w:eastAsia="Times New Roman"/>
        </w:rPr>
        <w:t>peak_thresh</w:t>
      </w:r>
      <w:proofErr w:type="spellEnd"/>
      <w:r>
        <w:rPr>
          <w:rFonts w:eastAsia="Times New Roman"/>
        </w:rPr>
        <w:t xml:space="preserve">, </w:t>
      </w:r>
      <w:proofErr w:type="spellStart"/>
      <w:r>
        <w:rPr>
          <w:rFonts w:eastAsia="Times New Roman"/>
        </w:rPr>
        <w:t>edge</w:t>
      </w:r>
      <w:r w:rsidR="00891928">
        <w:rPr>
          <w:rFonts w:eastAsia="Times New Roman"/>
        </w:rPr>
        <w:t>_</w:t>
      </w:r>
      <w:r>
        <w:rPr>
          <w:rFonts w:eastAsia="Times New Roman"/>
        </w:rPr>
        <w:t>thresh</w:t>
      </w:r>
      <w:proofErr w:type="spellEnd"/>
      <w:r>
        <w:rPr>
          <w:rFonts w:eastAsia="Times New Roman"/>
        </w:rPr>
        <w:t xml:space="preserve">) where peak threshold and edge threshold can be explicitly </w:t>
      </w:r>
      <w:r w:rsidR="00DE47E2">
        <w:rPr>
          <w:rFonts w:eastAsia="Times New Roman"/>
        </w:rPr>
        <w:t xml:space="preserve">chosen. The </w:t>
      </w:r>
      <w:proofErr w:type="spellStart"/>
      <w:r w:rsidR="00DE47E2">
        <w:rPr>
          <w:rFonts w:eastAsia="Times New Roman"/>
        </w:rPr>
        <w:t>vl_sift</w:t>
      </w:r>
      <w:proofErr w:type="spellEnd"/>
      <w:r w:rsidR="00DE47E2">
        <w:rPr>
          <w:rFonts w:eastAsia="Times New Roman"/>
        </w:rPr>
        <w:t xml:space="preserve"> function computes the SIFT keypoints and corresponding descriptors using the algorithm we have seen in </w:t>
      </w:r>
      <w:r w:rsidR="004019E4">
        <w:rPr>
          <w:rFonts w:eastAsia="Times New Roman"/>
        </w:rPr>
        <w:t xml:space="preserve">D. </w:t>
      </w:r>
      <w:r w:rsidR="00DE47E2">
        <w:rPr>
          <w:rFonts w:eastAsia="Times New Roman"/>
        </w:rPr>
        <w:t>Lowe’</w:t>
      </w:r>
      <w:r w:rsidR="00D47565">
        <w:rPr>
          <w:rFonts w:eastAsia="Times New Roman"/>
        </w:rPr>
        <w:t>s paper.</w:t>
      </w:r>
    </w:p>
    <w:p w14:paraId="01C41CCA" w14:textId="77777777" w:rsidR="00830957" w:rsidRDefault="00830957" w:rsidP="006F2615">
      <w:pPr>
        <w:jc w:val="both"/>
        <w:rPr>
          <w:rFonts w:eastAsia="Times New Roman"/>
        </w:rPr>
      </w:pPr>
    </w:p>
    <w:p w14:paraId="6863C5FC" w14:textId="7505FCE7" w:rsidR="00B16549" w:rsidRDefault="00D47565" w:rsidP="006F2615">
      <w:pPr>
        <w:jc w:val="both"/>
        <w:rPr>
          <w:rFonts w:eastAsia="Times New Roman"/>
        </w:rPr>
      </w:pPr>
      <w:r>
        <w:rPr>
          <w:rFonts w:eastAsia="Times New Roman"/>
        </w:rPr>
        <w:t xml:space="preserve">I noticed that the SIFT detector is controlled mainly by two parameters: the peak threshold and the edge threshold. </w:t>
      </w:r>
      <w:r w:rsidR="007439DB">
        <w:rPr>
          <w:rFonts w:eastAsia="Times New Roman"/>
        </w:rPr>
        <w:t>As the peak threshold increases, the number of selected SIFT features decreases. While as the edge threshold increases, the number of selected S</w:t>
      </w:r>
      <w:r w:rsidR="00FF7818">
        <w:rPr>
          <w:rFonts w:eastAsia="Times New Roman"/>
        </w:rPr>
        <w:t>IFT features increases as well.</w:t>
      </w:r>
      <w:r w:rsidR="007540EE">
        <w:rPr>
          <w:rFonts w:eastAsia="Times New Roman"/>
        </w:rPr>
        <w:t xml:space="preserve"> After parameter tuning, I ended up with using 4 and 10 for peak threshold and edge threshold respectively and got a reasonable number of SIFT features to perform feature matching.</w:t>
      </w:r>
    </w:p>
    <w:p w14:paraId="5B911007" w14:textId="77777777" w:rsidR="00830957" w:rsidRDefault="00830957" w:rsidP="006F2615">
      <w:pPr>
        <w:jc w:val="both"/>
        <w:rPr>
          <w:rFonts w:eastAsia="Times New Roman"/>
        </w:rPr>
      </w:pPr>
    </w:p>
    <w:p w14:paraId="1CF8CD30" w14:textId="6720C18C" w:rsidR="001722B4" w:rsidRDefault="00EB7429" w:rsidP="006F2615">
      <w:pPr>
        <w:jc w:val="both"/>
        <w:rPr>
          <w:rFonts w:eastAsia="Times New Roman"/>
        </w:rPr>
      </w:pPr>
      <w:r>
        <w:rPr>
          <w:rFonts w:eastAsia="Times New Roman"/>
        </w:rPr>
        <w:t xml:space="preserve">Then I used another built-in function in </w:t>
      </w:r>
      <w:proofErr w:type="spellStart"/>
      <w:r>
        <w:rPr>
          <w:rFonts w:eastAsia="Times New Roman"/>
        </w:rPr>
        <w:t>VLFeat</w:t>
      </w:r>
      <w:proofErr w:type="spellEnd"/>
      <w:r>
        <w:rPr>
          <w:rFonts w:eastAsia="Times New Roman"/>
        </w:rPr>
        <w:t xml:space="preserve"> </w:t>
      </w:r>
      <w:proofErr w:type="spellStart"/>
      <w:r>
        <w:rPr>
          <w:rFonts w:eastAsia="Times New Roman"/>
        </w:rPr>
        <w:t>vl_</w:t>
      </w:r>
      <w:proofErr w:type="gramStart"/>
      <w:r>
        <w:rPr>
          <w:rFonts w:eastAsia="Times New Roman"/>
        </w:rPr>
        <w:t>ubcmatch</w:t>
      </w:r>
      <w:proofErr w:type="spellEnd"/>
      <w:r>
        <w:rPr>
          <w:rFonts w:eastAsia="Times New Roman"/>
        </w:rPr>
        <w:t>(</w:t>
      </w:r>
      <w:proofErr w:type="gramEnd"/>
      <w:r>
        <w:rPr>
          <w:rFonts w:eastAsia="Times New Roman"/>
        </w:rPr>
        <w:t>descriptor1, descriptor2) to matches the two sets of SIFT descriptors. The function uses the algorithm suggested by D. Lowe to reject matches that are two ambiguous.</w:t>
      </w:r>
      <w:r w:rsidR="005829DE">
        <w:rPr>
          <w:rFonts w:eastAsia="Times New Roman"/>
        </w:rPr>
        <w:t xml:space="preserve"> </w:t>
      </w:r>
      <w:r w:rsidR="008F3444">
        <w:rPr>
          <w:rFonts w:eastAsia="Times New Roman"/>
        </w:rPr>
        <w:t>The strategy behind this algorithm is as follows:</w:t>
      </w:r>
      <w:r w:rsidR="00E06961">
        <w:rPr>
          <w:rFonts w:eastAsia="Times New Roman"/>
        </w:rPr>
        <w:t xml:space="preserve"> the best candidate match for each keypoint is found by identifying its nearest neighbor in the set of keypoints from the other image. The nearest neighbor </w:t>
      </w:r>
      <w:r w:rsidR="002375AD">
        <w:rPr>
          <w:rFonts w:eastAsia="Times New Roman"/>
        </w:rPr>
        <w:t>is defined as the keypoint with minimum Euclidean distance for the invariant descriptor vector. However, in some cases, the second closest-match may be very near to the first</w:t>
      </w:r>
      <w:r w:rsidR="00355B6E">
        <w:rPr>
          <w:rFonts w:eastAsia="Times New Roman"/>
        </w:rPr>
        <w:t xml:space="preserve"> due to noise or some other reasons</w:t>
      </w:r>
      <w:r w:rsidR="002375AD">
        <w:rPr>
          <w:rFonts w:eastAsia="Times New Roman"/>
        </w:rPr>
        <w:t>. In that case, the ratio of closest-distance to second-closest distance is taken</w:t>
      </w:r>
      <w:r w:rsidR="008B21A7">
        <w:rPr>
          <w:rFonts w:eastAsia="Times New Roman"/>
        </w:rPr>
        <w:t xml:space="preserve">. If it is greater than 0.8, </w:t>
      </w:r>
      <w:r w:rsidR="00355B6E">
        <w:rPr>
          <w:rFonts w:eastAsia="Times New Roman"/>
        </w:rPr>
        <w:t>they are rejected</w:t>
      </w:r>
      <w:r w:rsidR="001722B4">
        <w:rPr>
          <w:rFonts w:eastAsia="Times New Roman"/>
        </w:rPr>
        <w:t>. This strategy eliminates around 90% of false matches while discards only 5% correct matches, as per the paper. The two images below illustrate the feature matching results using this algorithm.</w:t>
      </w:r>
    </w:p>
    <w:p w14:paraId="7795454E" w14:textId="77777777" w:rsidR="00EB7429" w:rsidRPr="00EB7429" w:rsidRDefault="00EB7429" w:rsidP="006F2615">
      <w:pPr>
        <w:jc w:val="both"/>
        <w:rPr>
          <w:rFonts w:eastAsia="Times New Roman"/>
        </w:rPr>
      </w:pPr>
    </w:p>
    <w:p w14:paraId="506B1274" w14:textId="6A4171CB" w:rsidR="0036501F" w:rsidRPr="0036501F" w:rsidRDefault="00B70C0F" w:rsidP="006F2615">
      <w:pPr>
        <w:jc w:val="both"/>
        <w:rPr>
          <w:rFonts w:eastAsia="Times New Roman"/>
        </w:rPr>
      </w:pPr>
      <w:r>
        <w:rPr>
          <w:rFonts w:eastAsia="Times New Roman"/>
          <w:noProof/>
        </w:rPr>
        <w:drawing>
          <wp:inline distT="0" distB="0" distL="0" distR="0" wp14:anchorId="456F3634" wp14:editId="3E7D610A">
            <wp:extent cx="2700000" cy="2376000"/>
            <wp:effectExtent l="0" t="0" r="0" b="12065"/>
            <wp:docPr id="1" name="Picture 1" descr="../../Screen%20Shot%202017-12-06%20at%2010.05.17%20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creen%20Shot%202017-12-06%20at%2010.05.17%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0000" cy="2376000"/>
                    </a:xfrm>
                    <a:prstGeom prst="rect">
                      <a:avLst/>
                    </a:prstGeom>
                    <a:noFill/>
                    <a:ln>
                      <a:noFill/>
                    </a:ln>
                  </pic:spPr>
                </pic:pic>
              </a:graphicData>
            </a:graphic>
          </wp:inline>
        </w:drawing>
      </w:r>
      <w:r w:rsidR="00B77CA5">
        <w:rPr>
          <w:rFonts w:eastAsia="Times New Roman"/>
        </w:rPr>
        <w:t xml:space="preserve">         </w:t>
      </w:r>
      <w:r w:rsidR="00BB7A6E">
        <w:rPr>
          <w:rFonts w:eastAsia="Times New Roman"/>
          <w:noProof/>
        </w:rPr>
        <w:drawing>
          <wp:inline distT="0" distB="0" distL="0" distR="0" wp14:anchorId="159BBC11" wp14:editId="552E0BD5">
            <wp:extent cx="2700000" cy="2376000"/>
            <wp:effectExtent l="0" t="0" r="0" b="12065"/>
            <wp:docPr id="3" name="Picture 3" descr="../../Screen%20Shot%202017-12-06%20at%2010.15.22%20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creen%20Shot%202017-12-06%20at%2010.15.22%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0000" cy="2376000"/>
                    </a:xfrm>
                    <a:prstGeom prst="rect">
                      <a:avLst/>
                    </a:prstGeom>
                    <a:noFill/>
                    <a:ln>
                      <a:noFill/>
                    </a:ln>
                  </pic:spPr>
                </pic:pic>
              </a:graphicData>
            </a:graphic>
          </wp:inline>
        </w:drawing>
      </w:r>
    </w:p>
    <w:p w14:paraId="36AFC23C" w14:textId="77777777" w:rsidR="0036501F" w:rsidRDefault="0036501F" w:rsidP="006F2615">
      <w:pPr>
        <w:jc w:val="both"/>
        <w:rPr>
          <w:rFonts w:eastAsia="Times New Roman"/>
          <w:b/>
          <w:i/>
        </w:rPr>
      </w:pPr>
    </w:p>
    <w:p w14:paraId="3FC4FE86" w14:textId="77777777" w:rsidR="00FF5785" w:rsidRPr="007E7EF5" w:rsidRDefault="00FF5785" w:rsidP="006F2615">
      <w:pPr>
        <w:jc w:val="both"/>
        <w:rPr>
          <w:rFonts w:eastAsia="Times New Roman"/>
          <w:b/>
          <w:i/>
        </w:rPr>
      </w:pPr>
    </w:p>
    <w:p w14:paraId="2D8C8B1D" w14:textId="3771108D" w:rsidR="007E7EF5" w:rsidRDefault="007E7EF5" w:rsidP="006F2615">
      <w:pPr>
        <w:jc w:val="both"/>
        <w:rPr>
          <w:rFonts w:eastAsia="Times New Roman"/>
          <w:b/>
          <w:i/>
        </w:rPr>
      </w:pPr>
      <w:r w:rsidRPr="007E7EF5">
        <w:rPr>
          <w:rFonts w:eastAsia="Times New Roman"/>
          <w:b/>
          <w:i/>
        </w:rPr>
        <w:t>Question 4: Use of RANSAC to Stich Images</w:t>
      </w:r>
    </w:p>
    <w:p w14:paraId="4782688E" w14:textId="77777777" w:rsidR="0086577B" w:rsidRDefault="0086577B" w:rsidP="006F2615">
      <w:pPr>
        <w:jc w:val="both"/>
        <w:rPr>
          <w:rFonts w:eastAsia="Times New Roman"/>
          <w:b/>
          <w:i/>
        </w:rPr>
      </w:pPr>
    </w:p>
    <w:p w14:paraId="477020BE" w14:textId="28AF8391" w:rsidR="00056028" w:rsidRDefault="0066154D" w:rsidP="006F2615">
      <w:pPr>
        <w:jc w:val="both"/>
        <w:rPr>
          <w:rFonts w:eastAsia="Times New Roman"/>
        </w:rPr>
      </w:pPr>
      <w:r>
        <w:rPr>
          <w:rFonts w:eastAsia="Times New Roman"/>
        </w:rPr>
        <w:t xml:space="preserve">I implemented RANSAC algorithm </w:t>
      </w:r>
      <w:r w:rsidR="00056028">
        <w:rPr>
          <w:rFonts w:eastAsia="Times New Roman"/>
        </w:rPr>
        <w:t xml:space="preserve">as question 2 </w:t>
      </w:r>
      <w:r>
        <w:rPr>
          <w:rFonts w:eastAsia="Times New Roman"/>
        </w:rPr>
        <w:t>based on the result</w:t>
      </w:r>
      <w:r w:rsidR="00056028">
        <w:rPr>
          <w:rFonts w:eastAsia="Times New Roman"/>
        </w:rPr>
        <w:t xml:space="preserve">s of </w:t>
      </w:r>
      <w:r>
        <w:rPr>
          <w:rFonts w:eastAsia="Times New Roman"/>
        </w:rPr>
        <w:t>question 3</w:t>
      </w:r>
      <w:r w:rsidR="00056028">
        <w:rPr>
          <w:rFonts w:eastAsia="Times New Roman"/>
        </w:rPr>
        <w:t>.</w:t>
      </w:r>
      <w:r w:rsidR="00491220">
        <w:rPr>
          <w:rFonts w:eastAsia="Times New Roman"/>
        </w:rPr>
        <w:t xml:space="preserve"> Firstly, I randomly selected 4 pairs of feature matchings</w:t>
      </w:r>
      <w:r w:rsidR="00B4262F">
        <w:rPr>
          <w:rFonts w:eastAsia="Times New Roman"/>
        </w:rPr>
        <w:t xml:space="preserve"> and computed the homography</w:t>
      </w:r>
      <w:r w:rsidR="007370DE">
        <w:rPr>
          <w:rFonts w:eastAsia="Times New Roman"/>
        </w:rPr>
        <w:t xml:space="preserve"> of these four matche</w:t>
      </w:r>
      <w:r w:rsidR="00585BC8">
        <w:rPr>
          <w:rFonts w:eastAsia="Times New Roman"/>
        </w:rPr>
        <w:t xml:space="preserve">d points by first doing a </w:t>
      </w:r>
      <w:r w:rsidR="004004D8">
        <w:rPr>
          <w:rFonts w:eastAsia="Times New Roman"/>
        </w:rPr>
        <w:t>direct linear transform (DLT) and then applying SVD on it.</w:t>
      </w:r>
    </w:p>
    <w:p w14:paraId="705723B8" w14:textId="77777777" w:rsidR="004004D8" w:rsidRDefault="004004D8" w:rsidP="006F2615">
      <w:pPr>
        <w:jc w:val="both"/>
        <w:rPr>
          <w:rFonts w:eastAsia="Times New Roman"/>
        </w:rPr>
      </w:pPr>
    </w:p>
    <w:p w14:paraId="5A024613" w14:textId="61427482" w:rsidR="004004D8" w:rsidRPr="00144FDF" w:rsidRDefault="00144FDF" w:rsidP="006F2615">
      <w:pPr>
        <w:jc w:val="both"/>
        <w:rPr>
          <w:rFonts w:eastAsia="Times New Roman"/>
        </w:rPr>
      </w:pPr>
      <m:oMathPara>
        <m:oMath>
          <m:r>
            <w:rPr>
              <w:rFonts w:ascii="Cambria Math" w:eastAsia="Times New Roman" w:hAnsi="Cambria Math"/>
            </w:rPr>
            <m:t>UD</m:t>
          </m:r>
          <m:sSup>
            <m:sSupPr>
              <m:ctrlPr>
                <w:rPr>
                  <w:rFonts w:ascii="Cambria Math" w:eastAsia="Times New Roman" w:hAnsi="Cambria Math"/>
                  <w:i/>
                </w:rPr>
              </m:ctrlPr>
            </m:sSupPr>
            <m:e>
              <m:r>
                <w:rPr>
                  <w:rFonts w:ascii="Cambria Math" w:eastAsia="Times New Roman" w:hAnsi="Cambria Math"/>
                </w:rPr>
                <m:t>V</m:t>
              </m:r>
            </m:e>
            <m:sup>
              <m:r>
                <w:rPr>
                  <w:rFonts w:ascii="Cambria Math" w:eastAsia="Times New Roman" w:hAnsi="Cambria Math"/>
                </w:rPr>
                <m:t>T</m:t>
              </m:r>
            </m:sup>
          </m:sSup>
          <m:r>
            <w:rPr>
              <w:rFonts w:ascii="Cambria Math" w:eastAsia="Times New Roman" w:hAnsi="Cambria Math"/>
            </w:rPr>
            <m:t>=A</m:t>
          </m:r>
        </m:oMath>
      </m:oMathPara>
    </w:p>
    <w:p w14:paraId="4D7C7CBD" w14:textId="77777777" w:rsidR="00144FDF" w:rsidRDefault="00144FDF" w:rsidP="006F2615">
      <w:pPr>
        <w:jc w:val="both"/>
        <w:rPr>
          <w:rFonts w:eastAsia="Times New Roman"/>
        </w:rPr>
      </w:pPr>
    </w:p>
    <w:p w14:paraId="4DB756D6" w14:textId="0F8CF314" w:rsidR="003D7723" w:rsidRDefault="002D2BBD" w:rsidP="006F2615">
      <w:pPr>
        <w:jc w:val="both"/>
        <w:rPr>
          <w:rFonts w:eastAsia="Times New Roman"/>
        </w:rPr>
      </w:pPr>
      <w:r>
        <w:rPr>
          <w:rFonts w:eastAsia="Times New Roman"/>
        </w:rPr>
        <w:t xml:space="preserve">Then homography H </w:t>
      </w:r>
      <w:r w:rsidR="005E5106">
        <w:rPr>
          <w:rFonts w:eastAsia="Times New Roman"/>
        </w:rPr>
        <w:t xml:space="preserve">is obtained by reshaping </w:t>
      </w:r>
      <w:r w:rsidR="005E5106">
        <w:rPr>
          <w:rFonts w:eastAsia="Times New Roman"/>
          <w:i/>
        </w:rPr>
        <w:t xml:space="preserve">V. </w:t>
      </w:r>
      <w:r>
        <w:rPr>
          <w:rFonts w:eastAsia="Times New Roman"/>
        </w:rPr>
        <w:t xml:space="preserve">To compute the score of each homograph, I first applied the homography on matched keypoints of image A, then calculated the distance </w:t>
      </w:r>
      <w:r w:rsidR="00F3724F">
        <w:rPr>
          <w:rFonts w:eastAsia="Times New Roman"/>
        </w:rPr>
        <w:t>between</w:t>
      </w:r>
      <w:r>
        <w:rPr>
          <w:rFonts w:eastAsia="Times New Roman"/>
        </w:rPr>
        <w:t xml:space="preserve"> the matched </w:t>
      </w:r>
      <w:r w:rsidR="00F3724F">
        <w:rPr>
          <w:rFonts w:eastAsia="Times New Roman"/>
        </w:rPr>
        <w:t>key</w:t>
      </w:r>
      <w:r>
        <w:rPr>
          <w:rFonts w:eastAsia="Times New Roman"/>
        </w:rPr>
        <w:t xml:space="preserve">points </w:t>
      </w:r>
      <w:r w:rsidR="00F3724F">
        <w:rPr>
          <w:rFonts w:eastAsia="Times New Roman"/>
        </w:rPr>
        <w:t>of</w:t>
      </w:r>
      <w:r>
        <w:rPr>
          <w:rFonts w:eastAsia="Times New Roman"/>
        </w:rPr>
        <w:t xml:space="preserve"> </w:t>
      </w:r>
      <w:r w:rsidR="00F3724F">
        <w:rPr>
          <w:rFonts w:eastAsia="Times New Roman"/>
        </w:rPr>
        <w:t xml:space="preserve">image B and the matched keypoints of image A transformed by applying homography. </w:t>
      </w:r>
      <w:r w:rsidR="00BC6CEA">
        <w:rPr>
          <w:rFonts w:eastAsia="Times New Roman"/>
        </w:rPr>
        <w:t>If the distance</w:t>
      </w:r>
      <w:r w:rsidR="000229F4">
        <w:rPr>
          <w:rFonts w:eastAsia="Times New Roman"/>
        </w:rPr>
        <w:t xml:space="preserve"> is smaller than a threshold (35</w:t>
      </w:r>
      <w:r w:rsidR="00BC6CEA">
        <w:rPr>
          <w:rFonts w:eastAsia="Times New Roman"/>
        </w:rPr>
        <w:t xml:space="preserve"> in my implementation), then this keypoint is considered as an</w:t>
      </w:r>
      <w:r w:rsidR="006E6E49">
        <w:rPr>
          <w:rFonts w:eastAsia="Times New Roman"/>
        </w:rPr>
        <w:t xml:space="preserve"> inlier. The number of the inliers is the </w:t>
      </w:r>
      <w:proofErr w:type="spellStart"/>
      <w:r w:rsidR="006E6E49">
        <w:rPr>
          <w:rFonts w:eastAsia="Times New Roman"/>
        </w:rPr>
        <w:t>homography’s</w:t>
      </w:r>
      <w:proofErr w:type="spellEnd"/>
      <w:r w:rsidR="006E6E49">
        <w:rPr>
          <w:rFonts w:eastAsia="Times New Roman"/>
        </w:rPr>
        <w:t xml:space="preserve"> score. </w:t>
      </w:r>
      <w:r w:rsidR="00214750">
        <w:rPr>
          <w:rFonts w:eastAsia="Times New Roman"/>
        </w:rPr>
        <w:t xml:space="preserve">In my implementation, I repeated above process 100 iterations, namely, 100 </w:t>
      </w:r>
      <w:proofErr w:type="spellStart"/>
      <w:r w:rsidR="00214750">
        <w:rPr>
          <w:rFonts w:eastAsia="Times New Roman"/>
        </w:rPr>
        <w:t>homographies</w:t>
      </w:r>
      <w:proofErr w:type="spellEnd"/>
      <w:r w:rsidR="00214750">
        <w:rPr>
          <w:rFonts w:eastAsia="Times New Roman"/>
        </w:rPr>
        <w:t xml:space="preserve"> were found. But we are only interested in the one with the largest consensus set. </w:t>
      </w:r>
      <w:r w:rsidR="003D7723">
        <w:rPr>
          <w:rFonts w:eastAsia="Times New Roman"/>
        </w:rPr>
        <w:t xml:space="preserve">Then I </w:t>
      </w:r>
      <w:r w:rsidR="009D7006">
        <w:rPr>
          <w:rFonts w:eastAsia="Times New Roman"/>
        </w:rPr>
        <w:t>re-estimated</w:t>
      </w:r>
      <w:r w:rsidR="003D7723">
        <w:rPr>
          <w:rFonts w:eastAsia="Times New Roman"/>
        </w:rPr>
        <w:t xml:space="preserve"> the homography with </w:t>
      </w:r>
      <w:r w:rsidR="009D7006">
        <w:rPr>
          <w:rFonts w:eastAsia="Times New Roman"/>
        </w:rPr>
        <w:t>highest score with the consensus set.</w:t>
      </w:r>
    </w:p>
    <w:p w14:paraId="188B3452" w14:textId="77777777" w:rsidR="00C571F8" w:rsidRDefault="00C571F8" w:rsidP="006F2615">
      <w:pPr>
        <w:jc w:val="both"/>
        <w:rPr>
          <w:rFonts w:eastAsia="Times New Roman"/>
        </w:rPr>
      </w:pPr>
    </w:p>
    <w:p w14:paraId="2F62FF8A" w14:textId="721D8A3D" w:rsidR="00C571F8" w:rsidRDefault="006A0258" w:rsidP="006F2615">
      <w:pPr>
        <w:jc w:val="both"/>
        <w:rPr>
          <w:rFonts w:eastAsia="Times New Roman"/>
        </w:rPr>
      </w:pPr>
      <w:r>
        <w:rPr>
          <w:rFonts w:eastAsia="Times New Roman"/>
        </w:rPr>
        <w:t xml:space="preserve">To restrict both images </w:t>
      </w:r>
      <w:r w:rsidR="00214750">
        <w:rPr>
          <w:rFonts w:eastAsia="Times New Roman"/>
        </w:rPr>
        <w:t>in the same grid after transformation, I use the homography to map four corners of the second image to the pixel coordinate frame of the first image. Now t</w:t>
      </w:r>
      <w:r w:rsidR="00C571F8">
        <w:rPr>
          <w:rFonts w:eastAsia="Times New Roman"/>
        </w:rPr>
        <w:t>he remaining part is to stitch these two images.</w:t>
      </w:r>
      <w:r w:rsidR="00CA649E">
        <w:rPr>
          <w:rFonts w:eastAsia="Times New Roman"/>
        </w:rPr>
        <w:t xml:space="preserve"> To do this, I </w:t>
      </w:r>
      <w:r w:rsidR="009A2C83">
        <w:rPr>
          <w:rFonts w:eastAsia="Times New Roman"/>
        </w:rPr>
        <w:t>apply the homography directly to all pixels in one of the image and draw those inten</w:t>
      </w:r>
      <w:r w:rsidR="009A4D3E">
        <w:rPr>
          <w:rFonts w:eastAsia="Times New Roman"/>
        </w:rPr>
        <w:t xml:space="preserve">sities in another image. If a scene point is not defined in one image, we set its intensity at this point as zero. Then the intensity at this scene in panorama is the intensity value of the other image. If a scene point is defined in both image, then the final intensity value is the average of them. If a scene point is not defined on both images, then the intensity value is zero, this is </w:t>
      </w:r>
      <w:r w:rsidR="000A6D58">
        <w:rPr>
          <w:rFonts w:eastAsia="Times New Roman"/>
        </w:rPr>
        <w:t>where the pure black pixels come from.</w:t>
      </w:r>
      <w:r w:rsidR="00DE6E0B">
        <w:rPr>
          <w:rFonts w:eastAsia="Times New Roman"/>
        </w:rPr>
        <w:t xml:space="preserve"> In this way, overlap is handled.</w:t>
      </w:r>
    </w:p>
    <w:p w14:paraId="62FE61A2" w14:textId="77777777" w:rsidR="00B76CCC" w:rsidRDefault="00B76CCC" w:rsidP="006F2615">
      <w:pPr>
        <w:jc w:val="both"/>
        <w:rPr>
          <w:rFonts w:eastAsia="Times New Roman"/>
        </w:rPr>
      </w:pPr>
    </w:p>
    <w:p w14:paraId="4D7C3FEC" w14:textId="58128BE8" w:rsidR="00B019E0" w:rsidRDefault="00D2337F" w:rsidP="00F510E2">
      <w:pPr>
        <w:jc w:val="both"/>
        <w:rPr>
          <w:rFonts w:eastAsia="Times New Roman"/>
        </w:rPr>
      </w:pPr>
      <w:r>
        <w:rPr>
          <w:rFonts w:eastAsia="Times New Roman"/>
        </w:rPr>
        <w:t xml:space="preserve">Two images below illustrate the panorama for each data set. </w:t>
      </w:r>
      <w:r w:rsidR="00387D2D">
        <w:rPr>
          <w:rFonts w:eastAsia="Times New Roman"/>
        </w:rPr>
        <w:t xml:space="preserve">Planar projection is used in my implementation. </w:t>
      </w:r>
      <w:r>
        <w:rPr>
          <w:rFonts w:eastAsia="Times New Roman"/>
        </w:rPr>
        <w:t xml:space="preserve">Actually, the algorithm worked pretty well on these two image sequences. However due to the memory limitation, I can only </w:t>
      </w:r>
      <w:r w:rsidR="0069171C">
        <w:rPr>
          <w:rFonts w:eastAsia="Times New Roman"/>
        </w:rPr>
        <w:t xml:space="preserve">generate the panorama with three consecutive images. Since we are not asked to use </w:t>
      </w:r>
      <w:r w:rsidR="00DE6E0B">
        <w:rPr>
          <w:rFonts w:eastAsia="Times New Roman"/>
        </w:rPr>
        <w:t>any blending techniques, the intensity difference of overlapping pixels can be observed.</w:t>
      </w:r>
      <w:r w:rsidR="00EA3303">
        <w:rPr>
          <w:rFonts w:eastAsia="Times New Roman"/>
        </w:rPr>
        <w:t xml:space="preserve"> </w:t>
      </w:r>
      <w:r w:rsidR="00F27579">
        <w:rPr>
          <w:rFonts w:eastAsia="Times New Roman"/>
        </w:rPr>
        <w:t>Zoom in the image, I also observed ghosting on people, flags or trees. I think this ghosting is caused by motion in the scene. People were moving when thes</w:t>
      </w:r>
      <w:r w:rsidR="003C2BEA">
        <w:rPr>
          <w:rFonts w:eastAsia="Times New Roman"/>
        </w:rPr>
        <w:t>e pictures were taken, and the wind was blowing the flags and trees.</w:t>
      </w:r>
      <w:r w:rsidR="00F510E2">
        <w:rPr>
          <w:rFonts w:eastAsia="Times New Roman"/>
        </w:rPr>
        <w:t xml:space="preserve"> Also, re-estimating the homography with all consensus set is very important to improve the stitching performance which is very straightforward to understand. The more inlier keypoints we use to estimate the model, the better model we get to represent the data.</w:t>
      </w:r>
    </w:p>
    <w:p w14:paraId="5A8E3253" w14:textId="77777777" w:rsidR="00214750" w:rsidRDefault="00214750" w:rsidP="00F510E2">
      <w:pPr>
        <w:jc w:val="both"/>
        <w:rPr>
          <w:rFonts w:eastAsia="Times New Roman"/>
        </w:rPr>
      </w:pPr>
    </w:p>
    <w:p w14:paraId="04B67F31" w14:textId="3BB69DFF" w:rsidR="00D2337F" w:rsidRDefault="00D2337F" w:rsidP="006F2615">
      <w:pPr>
        <w:jc w:val="both"/>
        <w:rPr>
          <w:rFonts w:eastAsia="Times New Roman"/>
        </w:rPr>
      </w:pPr>
    </w:p>
    <w:p w14:paraId="38A78948" w14:textId="35F79D98" w:rsidR="00B76CCC" w:rsidRDefault="00EF76C5" w:rsidP="00B76CCC">
      <w:pPr>
        <w:jc w:val="center"/>
        <w:rPr>
          <w:rFonts w:eastAsia="Times New Roman"/>
        </w:rPr>
      </w:pPr>
      <w:r>
        <w:rPr>
          <w:rFonts w:eastAsia="Times New Roman"/>
          <w:noProof/>
        </w:rPr>
        <w:drawing>
          <wp:inline distT="0" distB="0" distL="0" distR="0" wp14:anchorId="1B350556" wp14:editId="15414362">
            <wp:extent cx="4255200" cy="3340800"/>
            <wp:effectExtent l="0" t="0" r="12065" b="12065"/>
            <wp:docPr id="2" name="Picture 2" descr="SIFT_features/pano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SIFT_features/pano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5200" cy="3340800"/>
                    </a:xfrm>
                    <a:prstGeom prst="rect">
                      <a:avLst/>
                    </a:prstGeom>
                    <a:noFill/>
                    <a:ln>
                      <a:noFill/>
                    </a:ln>
                  </pic:spPr>
                </pic:pic>
              </a:graphicData>
            </a:graphic>
          </wp:inline>
        </w:drawing>
      </w:r>
    </w:p>
    <w:p w14:paraId="2D560535" w14:textId="77777777" w:rsidR="00214750" w:rsidRDefault="00214750" w:rsidP="006F2615">
      <w:pPr>
        <w:jc w:val="both"/>
        <w:rPr>
          <w:rFonts w:eastAsia="Times New Roman"/>
        </w:rPr>
      </w:pPr>
    </w:p>
    <w:p w14:paraId="1C2D7B56" w14:textId="77777777" w:rsidR="00214750" w:rsidRDefault="00214750" w:rsidP="006F2615">
      <w:pPr>
        <w:jc w:val="both"/>
        <w:rPr>
          <w:rFonts w:eastAsia="Times New Roman"/>
        </w:rPr>
      </w:pPr>
    </w:p>
    <w:p w14:paraId="03C2D6A2" w14:textId="17E15C46" w:rsidR="00B019E0" w:rsidRDefault="00B76CCC" w:rsidP="00214750">
      <w:pPr>
        <w:jc w:val="center"/>
        <w:rPr>
          <w:rFonts w:eastAsia="Times New Roman"/>
        </w:rPr>
      </w:pPr>
      <w:r>
        <w:rPr>
          <w:rFonts w:eastAsia="Times New Roman"/>
          <w:noProof/>
        </w:rPr>
        <w:drawing>
          <wp:inline distT="0" distB="0" distL="0" distR="0" wp14:anchorId="62E30824" wp14:editId="1E6E374B">
            <wp:extent cx="4255638" cy="3535655"/>
            <wp:effectExtent l="0" t="0" r="12065" b="0"/>
            <wp:docPr id="4" name="Picture 4" descr="SIFT_features/pano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SIFT_features/pano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6887" cy="3545001"/>
                    </a:xfrm>
                    <a:prstGeom prst="rect">
                      <a:avLst/>
                    </a:prstGeom>
                    <a:noFill/>
                    <a:ln>
                      <a:noFill/>
                    </a:ln>
                  </pic:spPr>
                </pic:pic>
              </a:graphicData>
            </a:graphic>
          </wp:inline>
        </w:drawing>
      </w:r>
    </w:p>
    <w:p w14:paraId="3B9DAE97" w14:textId="77777777" w:rsidR="00214750" w:rsidRDefault="00214750" w:rsidP="00214750">
      <w:pPr>
        <w:jc w:val="center"/>
        <w:rPr>
          <w:rFonts w:eastAsia="Times New Roman"/>
        </w:rPr>
      </w:pPr>
    </w:p>
    <w:p w14:paraId="0794B5F0" w14:textId="7AF22744" w:rsidR="007E7EF5" w:rsidRDefault="007E7EF5" w:rsidP="006F2615">
      <w:pPr>
        <w:jc w:val="both"/>
        <w:rPr>
          <w:rFonts w:eastAsia="Times New Roman"/>
          <w:b/>
          <w:i/>
        </w:rPr>
      </w:pPr>
      <w:r w:rsidRPr="007E7EF5">
        <w:rPr>
          <w:rFonts w:eastAsia="Times New Roman"/>
          <w:b/>
          <w:i/>
        </w:rPr>
        <w:t>Question 5: Failure of Algorithm</w:t>
      </w:r>
    </w:p>
    <w:p w14:paraId="7C8F66EC" w14:textId="77777777" w:rsidR="00175203" w:rsidRDefault="00175203" w:rsidP="006F2615">
      <w:pPr>
        <w:jc w:val="both"/>
        <w:rPr>
          <w:rFonts w:eastAsia="Times New Roman"/>
          <w:b/>
          <w:i/>
        </w:rPr>
      </w:pPr>
    </w:p>
    <w:p w14:paraId="246C76F4" w14:textId="721B070D" w:rsidR="00175203" w:rsidRDefault="00416D03" w:rsidP="006F2615">
      <w:pPr>
        <w:jc w:val="both"/>
        <w:rPr>
          <w:rFonts w:eastAsia="Times New Roman"/>
        </w:rPr>
      </w:pPr>
      <w:r>
        <w:rPr>
          <w:rFonts w:eastAsia="Times New Roman"/>
        </w:rPr>
        <w:t xml:space="preserve">To make the algorithm fail, I came up with </w:t>
      </w:r>
      <w:r w:rsidR="00686C8D">
        <w:rPr>
          <w:rFonts w:eastAsia="Times New Roman"/>
        </w:rPr>
        <w:t xml:space="preserve">a set of </w:t>
      </w:r>
      <w:r>
        <w:rPr>
          <w:rFonts w:eastAsia="Times New Roman"/>
        </w:rPr>
        <w:t>images</w:t>
      </w:r>
      <w:r w:rsidR="00686C8D">
        <w:rPr>
          <w:rFonts w:eastAsia="Times New Roman"/>
        </w:rPr>
        <w:t xml:space="preserve"> </w:t>
      </w:r>
      <w:r w:rsidR="00C37B8F">
        <w:rPr>
          <w:rFonts w:eastAsia="Times New Roman"/>
        </w:rPr>
        <w:t>as follows</w:t>
      </w:r>
      <w:r w:rsidR="00686C8D">
        <w:rPr>
          <w:rFonts w:eastAsia="Times New Roman"/>
        </w:rPr>
        <w:t>.</w:t>
      </w:r>
    </w:p>
    <w:p w14:paraId="7EA0E50F" w14:textId="1AECBD76" w:rsidR="006F2615" w:rsidRDefault="006F2615" w:rsidP="00EF58FB">
      <w:pPr>
        <w:jc w:val="both"/>
      </w:pPr>
      <w:r>
        <w:tab/>
      </w:r>
    </w:p>
    <w:p w14:paraId="69D93EBC" w14:textId="77777777" w:rsidR="00686C8D" w:rsidRDefault="00686C8D" w:rsidP="00686C8D"/>
    <w:p w14:paraId="7D52C4C4" w14:textId="23DE928C" w:rsidR="00686C8D" w:rsidRDefault="00AF64F7" w:rsidP="00686C8D">
      <w:r>
        <w:t xml:space="preserve"> </w:t>
      </w:r>
      <w:r w:rsidR="00645E40">
        <w:rPr>
          <w:noProof/>
        </w:rPr>
        <w:drawing>
          <wp:inline distT="0" distB="0" distL="0" distR="0" wp14:anchorId="21829D9A" wp14:editId="24133E51">
            <wp:extent cx="1725424" cy="2324754"/>
            <wp:effectExtent l="0" t="0" r="1905" b="12065"/>
            <wp:docPr id="12" name="Picture 12" descr="fail_dataset/ca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il_dataset/car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5697" cy="2338595"/>
                    </a:xfrm>
                    <a:prstGeom prst="rect">
                      <a:avLst/>
                    </a:prstGeom>
                    <a:noFill/>
                    <a:ln>
                      <a:noFill/>
                    </a:ln>
                  </pic:spPr>
                </pic:pic>
              </a:graphicData>
            </a:graphic>
          </wp:inline>
        </w:drawing>
      </w:r>
      <w:r>
        <w:t xml:space="preserve"> </w:t>
      </w:r>
      <w:r w:rsidR="00190CA6">
        <w:t xml:space="preserve">    </w:t>
      </w:r>
      <w:r>
        <w:t xml:space="preserve">  </w:t>
      </w:r>
      <w:r w:rsidR="00645E40">
        <w:rPr>
          <w:noProof/>
        </w:rPr>
        <w:drawing>
          <wp:inline distT="0" distB="0" distL="0" distR="0" wp14:anchorId="7F133887" wp14:editId="6892E8A9">
            <wp:extent cx="1728000" cy="2322000"/>
            <wp:effectExtent l="0" t="0" r="0" b="0"/>
            <wp:docPr id="13" name="Picture 13" descr="fail_dataset/car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ail_dataset/car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8000" cy="2322000"/>
                    </a:xfrm>
                    <a:prstGeom prst="rect">
                      <a:avLst/>
                    </a:prstGeom>
                    <a:noFill/>
                    <a:ln>
                      <a:noFill/>
                    </a:ln>
                  </pic:spPr>
                </pic:pic>
              </a:graphicData>
            </a:graphic>
          </wp:inline>
        </w:drawing>
      </w:r>
      <w:r w:rsidR="00190CA6">
        <w:t xml:space="preserve">      </w:t>
      </w:r>
      <w:r w:rsidR="0042175F">
        <w:rPr>
          <w:noProof/>
        </w:rPr>
        <w:drawing>
          <wp:inline distT="0" distB="0" distL="0" distR="0" wp14:anchorId="01330E28" wp14:editId="22D878AF">
            <wp:extent cx="1728000" cy="2322000"/>
            <wp:effectExtent l="0" t="0" r="0" b="0"/>
            <wp:docPr id="17" name="Picture 17" descr="../../Screen%20Shot%202017-12-08%20at%201.28.32%20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Screen%20Shot%202017-12-08%20at%201.28.3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28000" cy="2322000"/>
                    </a:xfrm>
                    <a:prstGeom prst="rect">
                      <a:avLst/>
                    </a:prstGeom>
                    <a:noFill/>
                    <a:ln>
                      <a:noFill/>
                    </a:ln>
                  </pic:spPr>
                </pic:pic>
              </a:graphicData>
            </a:graphic>
          </wp:inline>
        </w:drawing>
      </w:r>
    </w:p>
    <w:p w14:paraId="2CA8C1ED" w14:textId="6C5A32CF" w:rsidR="00190CA6" w:rsidRDefault="00081384" w:rsidP="00686C8D">
      <w:r>
        <w:tab/>
      </w:r>
      <w:r>
        <w:tab/>
      </w:r>
      <w:r w:rsidR="00190CA6">
        <w:t>1</w:t>
      </w:r>
      <w:r w:rsidR="00190CA6">
        <w:tab/>
      </w:r>
      <w:r w:rsidR="00190CA6">
        <w:tab/>
      </w:r>
      <w:r w:rsidR="00190CA6">
        <w:tab/>
      </w:r>
      <w:r w:rsidR="00190CA6">
        <w:tab/>
        <w:t xml:space="preserve">    2</w:t>
      </w:r>
      <w:r w:rsidR="00190CA6">
        <w:tab/>
      </w:r>
      <w:r w:rsidR="00190CA6">
        <w:tab/>
      </w:r>
      <w:r w:rsidR="00190CA6">
        <w:tab/>
      </w:r>
      <w:r w:rsidR="00190CA6">
        <w:tab/>
        <w:t xml:space="preserve">       3</w:t>
      </w:r>
    </w:p>
    <w:p w14:paraId="53F0BC0E" w14:textId="77777777" w:rsidR="00686C8D" w:rsidRDefault="00686C8D" w:rsidP="00C37B8F"/>
    <w:p w14:paraId="556B3F86" w14:textId="4D1FC2FD" w:rsidR="00686C8D" w:rsidRDefault="00686C8D" w:rsidP="00686C8D">
      <w:r>
        <w:t xml:space="preserve">Then I tried </w:t>
      </w:r>
      <w:r w:rsidR="00190CA6">
        <w:t>to</w:t>
      </w:r>
      <w:r>
        <w:t xml:space="preserve"> </w:t>
      </w:r>
      <w:r w:rsidR="00190CA6">
        <w:t>stitch image 1 and 2,</w:t>
      </w:r>
      <w:r>
        <w:t xml:space="preserve"> the panorama is as follows:</w:t>
      </w:r>
    </w:p>
    <w:p w14:paraId="308D253E" w14:textId="77777777" w:rsidR="00645E40" w:rsidRDefault="00645E40" w:rsidP="00686C8D"/>
    <w:p w14:paraId="31DA88C7" w14:textId="363265B2" w:rsidR="00645E40" w:rsidRDefault="00645E40" w:rsidP="00645E40">
      <w:pPr>
        <w:jc w:val="center"/>
      </w:pPr>
      <w:r>
        <w:rPr>
          <w:noProof/>
        </w:rPr>
        <w:drawing>
          <wp:inline distT="0" distB="0" distL="0" distR="0" wp14:anchorId="3DE6FE43" wp14:editId="49F5C997">
            <wp:extent cx="2701837" cy="3273425"/>
            <wp:effectExtent l="0" t="0" r="0" b="3175"/>
            <wp:docPr id="14" name="Picture 14" descr="../../Screen%20Shot%202017-12-08%20at%201.1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2-08%20at%201.17.2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863" cy="3289206"/>
                    </a:xfrm>
                    <a:prstGeom prst="rect">
                      <a:avLst/>
                    </a:prstGeom>
                    <a:noFill/>
                    <a:ln>
                      <a:noFill/>
                    </a:ln>
                  </pic:spPr>
                </pic:pic>
              </a:graphicData>
            </a:graphic>
          </wp:inline>
        </w:drawing>
      </w:r>
    </w:p>
    <w:p w14:paraId="5E281FDA" w14:textId="77777777" w:rsidR="00686C8D" w:rsidRDefault="00686C8D" w:rsidP="00686C8D"/>
    <w:p w14:paraId="692359AA" w14:textId="7731AFBD" w:rsidR="00686C8D" w:rsidRPr="00EF58FB" w:rsidRDefault="00190CA6" w:rsidP="0016083B">
      <w:pPr>
        <w:jc w:val="both"/>
      </w:pPr>
      <w:r>
        <w:t xml:space="preserve">Though there are </w:t>
      </w:r>
      <w:r w:rsidR="00692279">
        <w:t xml:space="preserve">many co-visible objects in image 1 and 2, </w:t>
      </w:r>
      <w:r w:rsidR="00081384">
        <w:t xml:space="preserve">the algorithm still is not able to stich them </w:t>
      </w:r>
      <w:r w:rsidR="00D503C3">
        <w:t>perfectly</w:t>
      </w:r>
      <w:r w:rsidR="00081384">
        <w:t>.</w:t>
      </w:r>
      <w:r w:rsidR="00D503C3">
        <w:t xml:space="preserve"> The background of the image was p</w:t>
      </w:r>
      <w:r w:rsidR="0016083B">
        <w:t>erfectly stitched but the car was not. The reason behind is that though the SIFT is rotation invariance, it works well only if correct main orientation is found consistently among different views. If the orientation of two images is quite different, then the image stitching algorithm rely on pa</w:t>
      </w:r>
      <w:r w:rsidR="00AC4907">
        <w:t xml:space="preserve">irwise </w:t>
      </w:r>
      <w:proofErr w:type="spellStart"/>
      <w:r w:rsidR="00AC4907">
        <w:t>homographies</w:t>
      </w:r>
      <w:proofErr w:type="spellEnd"/>
      <w:r w:rsidR="00AC4907">
        <w:t xml:space="preserve"> would fail. </w:t>
      </w:r>
      <w:r w:rsidR="002E4868">
        <w:t>It turns out that large view point changes cause the homography cannot transform all matching features from one image to the other. An extreme case is that w</w:t>
      </w:r>
      <w:r w:rsidR="0016083B">
        <w:t>hen I tried to stitch image 1 and 3, it was even not able to find a</w:t>
      </w:r>
      <w:r w:rsidR="002E4868">
        <w:t xml:space="preserve">n appropriate </w:t>
      </w:r>
      <w:r w:rsidR="0016083B">
        <w:t>hom</w:t>
      </w:r>
      <w:bookmarkStart w:id="0" w:name="_GoBack"/>
      <w:bookmarkEnd w:id="0"/>
      <w:r w:rsidR="0016083B">
        <w:t xml:space="preserve">ography mapping </w:t>
      </w:r>
      <w:r w:rsidR="00141441">
        <w:t>one to the other.</w:t>
      </w:r>
    </w:p>
    <w:sectPr w:rsidR="00686C8D" w:rsidRPr="00EF58FB" w:rsidSect="00C670F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5EF13D" w14:textId="77777777" w:rsidR="00C42AFB" w:rsidRDefault="00C42AFB" w:rsidP="004C182E">
      <w:r>
        <w:separator/>
      </w:r>
    </w:p>
  </w:endnote>
  <w:endnote w:type="continuationSeparator" w:id="0">
    <w:p w14:paraId="6044DB89" w14:textId="77777777" w:rsidR="00C42AFB" w:rsidRDefault="00C42AFB" w:rsidP="004C1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76C46" w14:textId="77777777" w:rsidR="00C42AFB" w:rsidRDefault="00C42AFB" w:rsidP="004C182E">
      <w:r>
        <w:separator/>
      </w:r>
    </w:p>
  </w:footnote>
  <w:footnote w:type="continuationSeparator" w:id="0">
    <w:p w14:paraId="3199DA4A" w14:textId="77777777" w:rsidR="00C42AFB" w:rsidRDefault="00C42AFB" w:rsidP="004C18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4E34ED"/>
    <w:multiLevelType w:val="hybridMultilevel"/>
    <w:tmpl w:val="F1DE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745BC3"/>
    <w:multiLevelType w:val="hybridMultilevel"/>
    <w:tmpl w:val="EC5C3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5D2A95"/>
    <w:multiLevelType w:val="hybridMultilevel"/>
    <w:tmpl w:val="969C6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A922A60"/>
    <w:multiLevelType w:val="hybridMultilevel"/>
    <w:tmpl w:val="DBC0009A"/>
    <w:lvl w:ilvl="0" w:tplc="E7B00568">
      <w:start w:val="1"/>
      <w:numFmt w:val="decimal"/>
      <w:lvlText w:val="%1."/>
      <w:lvlJc w:val="left"/>
      <w:pPr>
        <w:ind w:left="720" w:hanging="360"/>
      </w:pPr>
      <w:rPr>
        <w:rFonts w:eastAsia="宋体"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82E"/>
    <w:rsid w:val="00004003"/>
    <w:rsid w:val="000229F4"/>
    <w:rsid w:val="000454A0"/>
    <w:rsid w:val="00056028"/>
    <w:rsid w:val="000719DD"/>
    <w:rsid w:val="00081384"/>
    <w:rsid w:val="00087E31"/>
    <w:rsid w:val="000A2C03"/>
    <w:rsid w:val="000A6D58"/>
    <w:rsid w:val="000C1599"/>
    <w:rsid w:val="000C6002"/>
    <w:rsid w:val="001043C4"/>
    <w:rsid w:val="001075A9"/>
    <w:rsid w:val="00141441"/>
    <w:rsid w:val="001449A6"/>
    <w:rsid w:val="00144FDF"/>
    <w:rsid w:val="0016083B"/>
    <w:rsid w:val="001702ED"/>
    <w:rsid w:val="001722B4"/>
    <w:rsid w:val="00174AD5"/>
    <w:rsid w:val="00175203"/>
    <w:rsid w:val="0017643E"/>
    <w:rsid w:val="00190CA6"/>
    <w:rsid w:val="0019781A"/>
    <w:rsid w:val="001A035C"/>
    <w:rsid w:val="001A31F4"/>
    <w:rsid w:val="001B6AAF"/>
    <w:rsid w:val="00203E1E"/>
    <w:rsid w:val="00214750"/>
    <w:rsid w:val="002237FF"/>
    <w:rsid w:val="002363DB"/>
    <w:rsid w:val="002375AD"/>
    <w:rsid w:val="002466FA"/>
    <w:rsid w:val="002B0548"/>
    <w:rsid w:val="002D2BBD"/>
    <w:rsid w:val="002E4868"/>
    <w:rsid w:val="002F57CF"/>
    <w:rsid w:val="003012EB"/>
    <w:rsid w:val="003143E4"/>
    <w:rsid w:val="00322876"/>
    <w:rsid w:val="00337AB1"/>
    <w:rsid w:val="00355B6E"/>
    <w:rsid w:val="0036501F"/>
    <w:rsid w:val="00387C03"/>
    <w:rsid w:val="00387D2D"/>
    <w:rsid w:val="003C2BEA"/>
    <w:rsid w:val="003D7723"/>
    <w:rsid w:val="004004D8"/>
    <w:rsid w:val="004019E4"/>
    <w:rsid w:val="00416D03"/>
    <w:rsid w:val="0042175F"/>
    <w:rsid w:val="00445D1B"/>
    <w:rsid w:val="0047343B"/>
    <w:rsid w:val="0047345D"/>
    <w:rsid w:val="00491220"/>
    <w:rsid w:val="004C182E"/>
    <w:rsid w:val="004D0EEB"/>
    <w:rsid w:val="004F61DF"/>
    <w:rsid w:val="005047B7"/>
    <w:rsid w:val="00555374"/>
    <w:rsid w:val="005829DE"/>
    <w:rsid w:val="00585BC8"/>
    <w:rsid w:val="005C6CBD"/>
    <w:rsid w:val="005D2622"/>
    <w:rsid w:val="005E5106"/>
    <w:rsid w:val="00614716"/>
    <w:rsid w:val="00615580"/>
    <w:rsid w:val="00616AA9"/>
    <w:rsid w:val="00624158"/>
    <w:rsid w:val="0064429A"/>
    <w:rsid w:val="00645E40"/>
    <w:rsid w:val="00652868"/>
    <w:rsid w:val="00654B44"/>
    <w:rsid w:val="0066154D"/>
    <w:rsid w:val="00672613"/>
    <w:rsid w:val="00686C8D"/>
    <w:rsid w:val="0069171C"/>
    <w:rsid w:val="00692279"/>
    <w:rsid w:val="006950A3"/>
    <w:rsid w:val="006954B9"/>
    <w:rsid w:val="006A0258"/>
    <w:rsid w:val="006D7E94"/>
    <w:rsid w:val="006E6E49"/>
    <w:rsid w:val="006F2615"/>
    <w:rsid w:val="007108E9"/>
    <w:rsid w:val="007370DE"/>
    <w:rsid w:val="007439DB"/>
    <w:rsid w:val="007540EE"/>
    <w:rsid w:val="00755CBD"/>
    <w:rsid w:val="00755D1A"/>
    <w:rsid w:val="00762335"/>
    <w:rsid w:val="007A2E2E"/>
    <w:rsid w:val="007E6587"/>
    <w:rsid w:val="007E7EF5"/>
    <w:rsid w:val="007F497C"/>
    <w:rsid w:val="008132A8"/>
    <w:rsid w:val="00830957"/>
    <w:rsid w:val="008459A4"/>
    <w:rsid w:val="00856EC8"/>
    <w:rsid w:val="008642CB"/>
    <w:rsid w:val="0086577B"/>
    <w:rsid w:val="00877F89"/>
    <w:rsid w:val="00883996"/>
    <w:rsid w:val="00891928"/>
    <w:rsid w:val="008B21A7"/>
    <w:rsid w:val="008C3481"/>
    <w:rsid w:val="008F3444"/>
    <w:rsid w:val="008F3805"/>
    <w:rsid w:val="00915A8C"/>
    <w:rsid w:val="009660D1"/>
    <w:rsid w:val="00971653"/>
    <w:rsid w:val="00977109"/>
    <w:rsid w:val="00984CEB"/>
    <w:rsid w:val="009A2C83"/>
    <w:rsid w:val="009A4D3E"/>
    <w:rsid w:val="009D7006"/>
    <w:rsid w:val="009F39B6"/>
    <w:rsid w:val="00A2617E"/>
    <w:rsid w:val="00A33047"/>
    <w:rsid w:val="00A55BC8"/>
    <w:rsid w:val="00A81617"/>
    <w:rsid w:val="00AB0A65"/>
    <w:rsid w:val="00AC4907"/>
    <w:rsid w:val="00AD1304"/>
    <w:rsid w:val="00AF64F7"/>
    <w:rsid w:val="00B019E0"/>
    <w:rsid w:val="00B16549"/>
    <w:rsid w:val="00B32D45"/>
    <w:rsid w:val="00B4262F"/>
    <w:rsid w:val="00B659F8"/>
    <w:rsid w:val="00B70C0F"/>
    <w:rsid w:val="00B76CCC"/>
    <w:rsid w:val="00B77CA5"/>
    <w:rsid w:val="00BA53A8"/>
    <w:rsid w:val="00BB7A6E"/>
    <w:rsid w:val="00BC6CEA"/>
    <w:rsid w:val="00C04C51"/>
    <w:rsid w:val="00C37B8F"/>
    <w:rsid w:val="00C42AFB"/>
    <w:rsid w:val="00C571F8"/>
    <w:rsid w:val="00C670FA"/>
    <w:rsid w:val="00C81963"/>
    <w:rsid w:val="00C91868"/>
    <w:rsid w:val="00CA649E"/>
    <w:rsid w:val="00CF5A02"/>
    <w:rsid w:val="00D2337F"/>
    <w:rsid w:val="00D47565"/>
    <w:rsid w:val="00D503C3"/>
    <w:rsid w:val="00D85E74"/>
    <w:rsid w:val="00D96EF2"/>
    <w:rsid w:val="00DE47E2"/>
    <w:rsid w:val="00DE6E0B"/>
    <w:rsid w:val="00E06961"/>
    <w:rsid w:val="00E3313E"/>
    <w:rsid w:val="00E57769"/>
    <w:rsid w:val="00EA3303"/>
    <w:rsid w:val="00EB6DB7"/>
    <w:rsid w:val="00EB7429"/>
    <w:rsid w:val="00EF58FB"/>
    <w:rsid w:val="00EF76C5"/>
    <w:rsid w:val="00EF784C"/>
    <w:rsid w:val="00F253D4"/>
    <w:rsid w:val="00F27579"/>
    <w:rsid w:val="00F3724F"/>
    <w:rsid w:val="00F43D75"/>
    <w:rsid w:val="00F510E2"/>
    <w:rsid w:val="00FC58AC"/>
    <w:rsid w:val="00FF5785"/>
    <w:rsid w:val="00FF78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39851D"/>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343B"/>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2E"/>
    <w:pPr>
      <w:tabs>
        <w:tab w:val="center" w:pos="4680"/>
        <w:tab w:val="right" w:pos="9360"/>
      </w:tabs>
    </w:pPr>
  </w:style>
  <w:style w:type="character" w:customStyle="1" w:styleId="HeaderChar">
    <w:name w:val="Header Char"/>
    <w:basedOn w:val="DefaultParagraphFont"/>
    <w:link w:val="Header"/>
    <w:uiPriority w:val="99"/>
    <w:rsid w:val="004C182E"/>
  </w:style>
  <w:style w:type="paragraph" w:styleId="Footer">
    <w:name w:val="footer"/>
    <w:basedOn w:val="Normal"/>
    <w:link w:val="FooterChar"/>
    <w:uiPriority w:val="99"/>
    <w:unhideWhenUsed/>
    <w:rsid w:val="004C182E"/>
    <w:pPr>
      <w:tabs>
        <w:tab w:val="center" w:pos="4680"/>
        <w:tab w:val="right" w:pos="9360"/>
      </w:tabs>
    </w:pPr>
  </w:style>
  <w:style w:type="character" w:customStyle="1" w:styleId="FooterChar">
    <w:name w:val="Footer Char"/>
    <w:basedOn w:val="DefaultParagraphFont"/>
    <w:link w:val="Footer"/>
    <w:uiPriority w:val="99"/>
    <w:rsid w:val="004C182E"/>
  </w:style>
  <w:style w:type="paragraph" w:styleId="ListParagraph">
    <w:name w:val="List Paragraph"/>
    <w:basedOn w:val="Normal"/>
    <w:uiPriority w:val="34"/>
    <w:qFormat/>
    <w:rsid w:val="00EF58FB"/>
    <w:pPr>
      <w:ind w:left="720"/>
      <w:contextualSpacing/>
    </w:pPr>
  </w:style>
  <w:style w:type="character" w:styleId="PlaceholderText">
    <w:name w:val="Placeholder Text"/>
    <w:basedOn w:val="DefaultParagraphFont"/>
    <w:uiPriority w:val="99"/>
    <w:semiHidden/>
    <w:rsid w:val="006F26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26165">
      <w:bodyDiv w:val="1"/>
      <w:marLeft w:val="0"/>
      <w:marRight w:val="0"/>
      <w:marTop w:val="0"/>
      <w:marBottom w:val="0"/>
      <w:divBdr>
        <w:top w:val="none" w:sz="0" w:space="0" w:color="auto"/>
        <w:left w:val="none" w:sz="0" w:space="0" w:color="auto"/>
        <w:bottom w:val="none" w:sz="0" w:space="0" w:color="auto"/>
        <w:right w:val="none" w:sz="0" w:space="0" w:color="auto"/>
      </w:divBdr>
    </w:div>
    <w:div w:id="365177546">
      <w:bodyDiv w:val="1"/>
      <w:marLeft w:val="0"/>
      <w:marRight w:val="0"/>
      <w:marTop w:val="0"/>
      <w:marBottom w:val="0"/>
      <w:divBdr>
        <w:top w:val="none" w:sz="0" w:space="0" w:color="auto"/>
        <w:left w:val="none" w:sz="0" w:space="0" w:color="auto"/>
        <w:bottom w:val="none" w:sz="0" w:space="0" w:color="auto"/>
        <w:right w:val="none" w:sz="0" w:space="0" w:color="auto"/>
      </w:divBdr>
    </w:div>
    <w:div w:id="373624983">
      <w:bodyDiv w:val="1"/>
      <w:marLeft w:val="0"/>
      <w:marRight w:val="0"/>
      <w:marTop w:val="0"/>
      <w:marBottom w:val="0"/>
      <w:divBdr>
        <w:top w:val="none" w:sz="0" w:space="0" w:color="auto"/>
        <w:left w:val="none" w:sz="0" w:space="0" w:color="auto"/>
        <w:bottom w:val="none" w:sz="0" w:space="0" w:color="auto"/>
        <w:right w:val="none" w:sz="0" w:space="0" w:color="auto"/>
      </w:divBdr>
    </w:div>
    <w:div w:id="642660227">
      <w:bodyDiv w:val="1"/>
      <w:marLeft w:val="0"/>
      <w:marRight w:val="0"/>
      <w:marTop w:val="0"/>
      <w:marBottom w:val="0"/>
      <w:divBdr>
        <w:top w:val="none" w:sz="0" w:space="0" w:color="auto"/>
        <w:left w:val="none" w:sz="0" w:space="0" w:color="auto"/>
        <w:bottom w:val="none" w:sz="0" w:space="0" w:color="auto"/>
        <w:right w:val="none" w:sz="0" w:space="0" w:color="auto"/>
      </w:divBdr>
    </w:div>
    <w:div w:id="666179274">
      <w:bodyDiv w:val="1"/>
      <w:marLeft w:val="0"/>
      <w:marRight w:val="0"/>
      <w:marTop w:val="0"/>
      <w:marBottom w:val="0"/>
      <w:divBdr>
        <w:top w:val="none" w:sz="0" w:space="0" w:color="auto"/>
        <w:left w:val="none" w:sz="0" w:space="0" w:color="auto"/>
        <w:bottom w:val="none" w:sz="0" w:space="0" w:color="auto"/>
        <w:right w:val="none" w:sz="0" w:space="0" w:color="auto"/>
      </w:divBdr>
    </w:div>
    <w:div w:id="778839829">
      <w:bodyDiv w:val="1"/>
      <w:marLeft w:val="0"/>
      <w:marRight w:val="0"/>
      <w:marTop w:val="0"/>
      <w:marBottom w:val="0"/>
      <w:divBdr>
        <w:top w:val="none" w:sz="0" w:space="0" w:color="auto"/>
        <w:left w:val="none" w:sz="0" w:space="0" w:color="auto"/>
        <w:bottom w:val="none" w:sz="0" w:space="0" w:color="auto"/>
        <w:right w:val="none" w:sz="0" w:space="0" w:color="auto"/>
      </w:divBdr>
    </w:div>
    <w:div w:id="1293512873">
      <w:bodyDiv w:val="1"/>
      <w:marLeft w:val="0"/>
      <w:marRight w:val="0"/>
      <w:marTop w:val="0"/>
      <w:marBottom w:val="0"/>
      <w:divBdr>
        <w:top w:val="none" w:sz="0" w:space="0" w:color="auto"/>
        <w:left w:val="none" w:sz="0" w:space="0" w:color="auto"/>
        <w:bottom w:val="none" w:sz="0" w:space="0" w:color="auto"/>
        <w:right w:val="none" w:sz="0" w:space="0" w:color="auto"/>
      </w:divBdr>
    </w:div>
    <w:div w:id="1873762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6</Pages>
  <Words>1708</Words>
  <Characters>9742</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zhaoqi xu</dc:creator>
  <cp:keywords/>
  <dc:description/>
  <cp:lastModifiedBy>zhaoqi xu</cp:lastModifiedBy>
  <cp:revision>30</cp:revision>
  <dcterms:created xsi:type="dcterms:W3CDTF">2017-12-06T01:51:00Z</dcterms:created>
  <dcterms:modified xsi:type="dcterms:W3CDTF">2017-12-09T18:26:00Z</dcterms:modified>
</cp:coreProperties>
</file>